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3D1" w:rsidRDefault="002E13D1">
      <w:pPr>
        <w:spacing w:after="0" w:line="259" w:lineRule="auto"/>
        <w:ind w:firstLine="0"/>
        <w:jc w:val="left"/>
        <w:rPr>
          <w:rFonts w:ascii="Arial" w:eastAsia="Arial" w:hAnsi="Arial" w:cs="Arial"/>
        </w:rPr>
      </w:pPr>
    </w:p>
    <w:tbl>
      <w:tblPr>
        <w:tblStyle w:val="a5"/>
        <w:tblW w:w="9889" w:type="dxa"/>
        <w:tblInd w:w="142" w:type="dxa"/>
        <w:tblLayout w:type="fixed"/>
        <w:tblLook w:val="0400" w:firstRow="0" w:lastRow="0" w:firstColumn="0" w:lastColumn="0" w:noHBand="0" w:noVBand="1"/>
      </w:tblPr>
      <w:tblGrid>
        <w:gridCol w:w="4422"/>
        <w:gridCol w:w="5467"/>
      </w:tblGrid>
      <w:tr w:rsidR="002E13D1">
        <w:trPr>
          <w:trHeight w:val="2555"/>
        </w:trPr>
        <w:tc>
          <w:tcPr>
            <w:tcW w:w="4422" w:type="dxa"/>
            <w:shd w:val="clear" w:color="auto" w:fill="auto"/>
          </w:tcPr>
          <w:p w:rsidR="002E13D1" w:rsidRDefault="006A1DD0">
            <w:pPr>
              <w:spacing w:after="0" w:line="240" w:lineRule="auto"/>
              <w:ind w:firstLine="0"/>
              <w:jc w:val="lef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:rsidR="002E13D1" w:rsidRDefault="002E13D1">
            <w:pPr>
              <w:spacing w:after="0" w:line="240" w:lineRule="auto"/>
              <w:ind w:left="34" w:firstLine="0"/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:rsidR="002E13D1" w:rsidRDefault="006A1DD0">
            <w:pPr>
              <w:spacing w:after="0" w:line="240" w:lineRule="auto"/>
              <w:ind w:left="34" w:firstLine="0"/>
              <w:jc w:val="left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Директор Государственного автономного учреждения дополнительного образования Тюменской области «Дворец </w:t>
            </w:r>
          </w:p>
          <w:p w:rsidR="002E13D1" w:rsidRDefault="006A1DD0">
            <w:pPr>
              <w:spacing w:after="0" w:line="240" w:lineRule="auto"/>
              <w:ind w:left="34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творчества и спорта «Пионер» </w:t>
            </w:r>
          </w:p>
          <w:p w:rsidR="002E13D1" w:rsidRDefault="002E13D1">
            <w:pPr>
              <w:spacing w:after="0" w:line="240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  <w:p w:rsidR="002E13D1" w:rsidRDefault="006A1DD0">
            <w:pPr>
              <w:spacing w:after="0" w:line="240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_____________ Н.И. Тужик</w:t>
            </w:r>
          </w:p>
          <w:p w:rsidR="002E13D1" w:rsidRDefault="006A1DD0">
            <w:pPr>
              <w:keepNext/>
              <w:spacing w:after="0" w:line="240" w:lineRule="auto"/>
              <w:ind w:firstLine="0"/>
              <w:jc w:val="left"/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«____»_____________2026 г.</w:t>
            </w:r>
          </w:p>
          <w:p w:rsidR="002E13D1" w:rsidRDefault="002E13D1">
            <w:pPr>
              <w:spacing w:after="0" w:line="240" w:lineRule="auto"/>
              <w:ind w:firstLine="0"/>
              <w:jc w:val="left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467" w:type="dxa"/>
            <w:shd w:val="clear" w:color="auto" w:fill="auto"/>
          </w:tcPr>
          <w:p w:rsidR="002E13D1" w:rsidRPr="00AB4F97" w:rsidRDefault="006A1DD0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УТВЕРЖД</w:t>
            </w:r>
            <w:r w:rsidR="00AB4F97">
              <w:rPr>
                <w:rFonts w:ascii="Arial" w:eastAsia="Arial" w:hAnsi="Arial" w:cs="Arial"/>
                <w:b/>
                <w:bCs/>
                <w:sz w:val="28"/>
                <w:szCs w:val="28"/>
                <w:lang w:val="ru-RU"/>
              </w:rPr>
              <w:t>ЕНО</w:t>
            </w:r>
          </w:p>
          <w:p w:rsidR="002E13D1" w:rsidRDefault="002E13D1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  <w:p w:rsidR="002E13D1" w:rsidRDefault="006A1DD0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Департамент молодежной политики Тюменской области</w:t>
            </w:r>
          </w:p>
          <w:p w:rsidR="002E13D1" w:rsidRDefault="002E13D1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  <w:p w:rsidR="002E13D1" w:rsidRDefault="002E13D1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  <w:p w:rsidR="002E13D1" w:rsidRDefault="002E13D1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  <w:p w:rsidR="002E13D1" w:rsidRDefault="002E13D1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  <w:p w:rsidR="002E13D1" w:rsidRDefault="006A1DD0">
            <w:pPr>
              <w:spacing w:after="0" w:line="240" w:lineRule="auto"/>
              <w:ind w:left="17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____________________ А.В. Дяченко</w:t>
            </w:r>
          </w:p>
          <w:p w:rsidR="002E13D1" w:rsidRDefault="006A1DD0">
            <w:pPr>
              <w:spacing w:after="0" w:line="240" w:lineRule="auto"/>
              <w:ind w:left="175" w:firstLine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«____»___________________2026 г.</w:t>
            </w:r>
          </w:p>
          <w:p w:rsidR="002E13D1" w:rsidRDefault="002E13D1">
            <w:pPr>
              <w:spacing w:after="0" w:line="240" w:lineRule="auto"/>
              <w:ind w:left="244" w:firstLine="0"/>
              <w:jc w:val="right"/>
              <w:rPr>
                <w:rFonts w:ascii="Arial" w:eastAsia="Arial" w:hAnsi="Arial" w:cs="Arial"/>
                <w:sz w:val="28"/>
                <w:szCs w:val="28"/>
              </w:rPr>
            </w:pPr>
          </w:p>
          <w:p w:rsidR="002E13D1" w:rsidRDefault="002E13D1">
            <w:pPr>
              <w:spacing w:after="0" w:line="240" w:lineRule="auto"/>
              <w:ind w:right="-392" w:hanging="817"/>
              <w:jc w:val="left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:rsidR="002E13D1" w:rsidRDefault="002E13D1">
      <w:pPr>
        <w:tabs>
          <w:tab w:val="left" w:pos="567"/>
        </w:tabs>
        <w:spacing w:after="0" w:line="240" w:lineRule="auto"/>
        <w:ind w:firstLine="0"/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843958" w:rsidRDefault="00843958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843958" w:rsidRDefault="00843958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843958" w:rsidRDefault="00843958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843958" w:rsidRDefault="00843958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AB4F97" w:rsidRDefault="006A1DD0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ПОЛОЖЕНИЕ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br/>
        <w:t>о проведении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Окружного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proofErr w:type="gramStart"/>
      <w:r w:rsidR="007D491C">
        <w:rPr>
          <w:rFonts w:ascii="Arial" w:eastAsia="Arial" w:hAnsi="Arial" w:cs="Arial"/>
          <w:b/>
          <w:bCs/>
          <w:color w:val="000000"/>
          <w:sz w:val="28"/>
          <w:szCs w:val="28"/>
          <w:lang w:val="ru-RU"/>
        </w:rPr>
        <w:t>УФО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br/>
        <w:t>«</w:t>
      </w:r>
      <w:proofErr w:type="gramEnd"/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Больше, чем путешествие» в 2026 году </w:t>
      </w:r>
    </w:p>
    <w:p w:rsidR="002E13D1" w:rsidRDefault="006A1DD0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в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Тюменской области</w:t>
      </w: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 w:rsidP="00843958">
      <w:pPr>
        <w:spacing w:after="0" w:line="240" w:lineRule="auto"/>
        <w:ind w:firstLine="0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843958" w:rsidRDefault="00843958" w:rsidP="00843958">
      <w:pPr>
        <w:spacing w:after="0" w:line="240" w:lineRule="auto"/>
        <w:ind w:firstLine="0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Default="002E13D1">
      <w:pPr>
        <w:spacing w:after="0" w:line="240" w:lineRule="auto"/>
        <w:ind w:left="709"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:rsidR="002E13D1" w:rsidRPr="00AB4F97" w:rsidRDefault="006A1DD0" w:rsidP="00843958">
      <w:pPr>
        <w:spacing w:after="0" w:line="240" w:lineRule="auto"/>
        <w:ind w:firstLine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val="ru-RU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Тюмень, 2026</w:t>
      </w:r>
      <w:r w:rsidR="00AB4F97">
        <w:rPr>
          <w:rFonts w:ascii="Arial" w:eastAsia="Arial" w:hAnsi="Arial" w:cs="Arial"/>
          <w:b/>
          <w:bCs/>
          <w:color w:val="000000"/>
          <w:sz w:val="28"/>
          <w:szCs w:val="28"/>
          <w:lang w:val="ru-RU"/>
        </w:rPr>
        <w:t>г.</w:t>
      </w:r>
    </w:p>
    <w:p w:rsidR="002E13D1" w:rsidRDefault="006A1DD0" w:rsidP="00843958">
      <w:pPr>
        <w:pStyle w:val="1"/>
        <w:numPr>
          <w:ilvl w:val="0"/>
          <w:numId w:val="18"/>
        </w:numPr>
        <w:ind w:right="6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Общие положения </w:t>
      </w:r>
    </w:p>
    <w:p w:rsidR="002E13D1" w:rsidRDefault="006A1DD0" w:rsidP="002D203C">
      <w:pPr>
        <w:spacing w:after="20" w:line="259" w:lineRule="auto"/>
        <w:ind w:left="708" w:firstLine="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 </w:t>
      </w:r>
    </w:p>
    <w:p w:rsidR="00843958" w:rsidRPr="00AB4F97" w:rsidRDefault="006A1DD0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Настоящее Положение определяет цель, задачи, порядок проведения, программу Окружного туристического слета «Больше, чем путешествие» в 2026 году на территории Тюменской области (далее – Турслёт), условия участия в нем, категории участников и порядок их отбора.  </w:t>
      </w:r>
    </w:p>
    <w:p w:rsidR="00AB4F97" w:rsidRPr="00AB4F97" w:rsidRDefault="00AB4F97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Учредителем</w:t>
      </w:r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 xml:space="preserve"> Турслёта </w:t>
      </w:r>
      <w:proofErr w:type="spellStart"/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>явля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proofErr w:type="spellStart"/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>тся</w:t>
      </w:r>
      <w:proofErr w:type="spellEnd"/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 xml:space="preserve"> Департамент молодежной политики Тюменской области (далее – 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Учредитель</w:t>
      </w:r>
      <w:r>
        <w:rPr>
          <w:rFonts w:ascii="Arial" w:eastAsia="Arial" w:hAnsi="Arial" w:cs="Arial"/>
          <w:color w:val="00000A"/>
          <w:sz w:val="28"/>
          <w:szCs w:val="28"/>
        </w:rPr>
        <w:t>)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843958" w:rsidRPr="00843958" w:rsidRDefault="00AB4F97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Организатором </w:t>
      </w:r>
      <w:proofErr w:type="spellStart"/>
      <w:r>
        <w:rPr>
          <w:rFonts w:ascii="Arial" w:eastAsia="Arial" w:hAnsi="Arial" w:cs="Arial"/>
          <w:color w:val="00000A"/>
          <w:sz w:val="28"/>
          <w:szCs w:val="28"/>
          <w:lang w:val="ru-RU"/>
        </w:rPr>
        <w:t>Турслета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 является </w:t>
      </w:r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>Государственное автономное учреждение дополнительного образования Тюменской области «Дворец творчества и спорта «Пионер»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 (далее – ГАУ ДО ТО «ДТиС «Пионер»</w:t>
      </w:r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 xml:space="preserve">.  </w:t>
      </w:r>
    </w:p>
    <w:p w:rsidR="00843958" w:rsidRPr="00843958" w:rsidRDefault="006A1DD0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Соорганизатором Турслёта является автономная некоммерческая организация «Больше, чем путешествие» (далее – АНО «Больше, чем путешествие»). Между Организаторами и Соорганизатором заключается соглашение о сотрудничестве и взаимодействии (далее – Соглашение). </w:t>
      </w:r>
    </w:p>
    <w:p w:rsidR="00843958" w:rsidRPr="00843958" w:rsidRDefault="006A1DD0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Турслёт проводится в рамках реализации федерального проекта «Мы вместе (воспитание гармонично развитой личности)» национального проекта «Молодежь и дети» и в рамках Всероссийского проекта «Походы Первых – больше, чем путешествие». </w:t>
      </w:r>
    </w:p>
    <w:p w:rsidR="00843958" w:rsidRPr="00843958" w:rsidRDefault="00843958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Рабочий язык 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>
        <w:rPr>
          <w:rFonts w:ascii="Arial" w:eastAsia="Arial" w:hAnsi="Arial" w:cs="Arial"/>
          <w:color w:val="00000A"/>
          <w:sz w:val="28"/>
          <w:szCs w:val="28"/>
        </w:rPr>
        <w:t xml:space="preserve"> – русский.</w:t>
      </w:r>
    </w:p>
    <w:p w:rsidR="00843958" w:rsidRPr="00843958" w:rsidRDefault="006A1DD0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Основными клиентскими группами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="00843958">
        <w:rPr>
          <w:rFonts w:ascii="Arial" w:eastAsia="Arial" w:hAnsi="Arial" w:cs="Arial"/>
          <w:color w:val="00000A"/>
          <w:sz w:val="28"/>
          <w:szCs w:val="28"/>
        </w:rPr>
        <w:t xml:space="preserve"> являются: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Участники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лица, прошедшие </w:t>
      </w: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отбор и соответствующие требованиям, указанным в разделе 5 </w:t>
      </w:r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настоящего </w:t>
      </w:r>
      <w:r w:rsidRPr="0093239F">
        <w:rPr>
          <w:rFonts w:ascii="Arial" w:eastAsia="Arial" w:hAnsi="Arial" w:cs="Arial"/>
          <w:color w:val="00000A"/>
          <w:sz w:val="28"/>
          <w:szCs w:val="28"/>
        </w:rPr>
        <w:t>Положения.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Эксперты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лица, выступающие в качестве экспертов, модераторов и спикеров, обладающие необходимыми навыками и компетенциями в соответствующих сферах деятельности в рамках программ мероприятий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.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Волонтеры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лица, участвующие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е и/или в подготовке к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у без предоставления денежного вознаграждения за осуществляемую ими деятельность. </w:t>
      </w:r>
    </w:p>
    <w:p w:rsidR="00843958" w:rsidRPr="00843958" w:rsidRDefault="00A23205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00000A"/>
          <w:sz w:val="28"/>
          <w:szCs w:val="28"/>
          <w:lang w:val="ru-RU"/>
        </w:rPr>
        <w:t>Оргкомитет</w:t>
      </w:r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 xml:space="preserve"> – коллегиальный орган, действующий во время подготовки и проведения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="006A1DD0" w:rsidRPr="00843958">
        <w:rPr>
          <w:rFonts w:ascii="Arial" w:eastAsia="Arial" w:hAnsi="Arial" w:cs="Arial"/>
          <w:color w:val="00000A"/>
          <w:sz w:val="28"/>
          <w:szCs w:val="28"/>
        </w:rPr>
        <w:t xml:space="preserve">а.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Гости, почетные гости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лица, получившие приглашение посетить мероприятия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а без участия в программе, а также лица, их сопровождающие, в том числе представители федеральных органов государственной власти, органов государственной власти субъектов </w:t>
      </w:r>
      <w:r w:rsidRPr="00843958"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Российской Федерации, руководители бизнес-структур и некоммерческих организаций, известные деятели культуры, спорта, науки и других сфер, а также представители дипломатических ведомств и иностранных государств (по согласованию), приглашенные для участия в мероприятиях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в качестве гостей или почетных гостей.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СМИ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представители аккредитованных средств массовых информаций, телерадиовещатели, блогеры, сотрудники организации, осуществляющей прямую трансляцию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, официальные фотографы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, водители передвижных станций спутниковой связи и передвижных телевизионных станций.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Артисты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лица, занимающиеся публичным исполнением произведений искусства (актеры, певцы, музыканты, танцоры, цирковые исполнители и др.).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Персонал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сотрудники организаций, обеспечивающих жизнедеятельность объектов проведения мероприятий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а; штатные сотрудники организаций, постоянным местом работы которых являются объекты, на территории которых проводится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; сотрудники организаций, привлекаемые к выполнению определенных функций, связанных с организацией и проведением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а на основе гражданско-правового договора (оформительские услуги, техническое сопровождение, транспортное обеспечение, питание, экскурсоводы и гиды мероприятий, лингвистическое обеспечение и др.).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Служба безопасности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сотрудники организаций, обеспечивающих безопасность и осуществляющих охрану мест проведения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а. </w:t>
      </w:r>
    </w:p>
    <w:p w:rsidR="00843958" w:rsidRPr="00843958" w:rsidRDefault="006A1DD0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b/>
          <w:color w:val="00000A"/>
          <w:sz w:val="28"/>
          <w:szCs w:val="28"/>
        </w:rPr>
        <w:t>Партнеры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– специалисты, ответственные за интеграцию партнерских организаций в программу </w:t>
      </w:r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а, а также оказывающих существенное содействие в организации и проведении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. </w:t>
      </w:r>
    </w:p>
    <w:p w:rsidR="00843958" w:rsidRPr="00843958" w:rsidRDefault="00843958" w:rsidP="002D203C">
      <w:pPr>
        <w:pStyle w:val="a7"/>
        <w:numPr>
          <w:ilvl w:val="1"/>
          <w:numId w:val="25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>
        <w:rPr>
          <w:rFonts w:ascii="Arial" w:eastAsia="Arial" w:hAnsi="Arial" w:cs="Arial"/>
          <w:color w:val="00000A"/>
          <w:sz w:val="28"/>
          <w:szCs w:val="28"/>
        </w:rPr>
        <w:t xml:space="preserve"> проводится в очном формате.</w:t>
      </w:r>
    </w:p>
    <w:p w:rsidR="00843958" w:rsidRPr="00843958" w:rsidRDefault="006A1DD0" w:rsidP="002D203C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Официальные </w:t>
      </w:r>
      <w:r w:rsidR="00334097" w:rsidRPr="00843958">
        <w:rPr>
          <w:rFonts w:ascii="Arial" w:eastAsia="Arial" w:hAnsi="Arial" w:cs="Arial"/>
          <w:color w:val="00000A"/>
          <w:sz w:val="28"/>
          <w:szCs w:val="28"/>
        </w:rPr>
        <w:t>Интернет-ресурсы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r w:rsidR="00843958" w:rsidRPr="00843958">
        <w:rPr>
          <w:rFonts w:ascii="Arial" w:eastAsia="Arial" w:hAnsi="Arial" w:cs="Arial"/>
          <w:color w:val="00000A"/>
          <w:sz w:val="28"/>
          <w:szCs w:val="28"/>
          <w:lang w:val="ru-RU"/>
        </w:rPr>
        <w:t>Турслёт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а (далее – официальные страницы): </w:t>
      </w:r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>группы</w:t>
      </w:r>
      <w:r w:rsidR="00843958">
        <w:rPr>
          <w:rFonts w:ascii="Arial" w:eastAsia="Arial" w:hAnsi="Arial" w:cs="Arial"/>
          <w:color w:val="00000A"/>
          <w:sz w:val="28"/>
          <w:szCs w:val="28"/>
        </w:rPr>
        <w:t xml:space="preserve"> в социальной сети 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«ВКонтакте»: </w:t>
      </w:r>
      <w:hyperlink r:id="rId9" w:history="1">
        <w:r w:rsidR="00843958" w:rsidRPr="00284C5E">
          <w:rPr>
            <w:rStyle w:val="a8"/>
            <w:rFonts w:ascii="Arial" w:eastAsia="Arial" w:hAnsi="Arial" w:cs="Arial"/>
            <w:sz w:val="28"/>
            <w:szCs w:val="28"/>
          </w:rPr>
          <w:t>https://vk.ru/turprostranstvo72</w:t>
        </w:r>
      </w:hyperlink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; </w:t>
      </w:r>
      <w:hyperlink r:id="rId10" w:history="1">
        <w:r w:rsidR="00843958" w:rsidRPr="00284C5E">
          <w:rPr>
            <w:rStyle w:val="a8"/>
            <w:rFonts w:ascii="Arial" w:eastAsia="Arial" w:hAnsi="Arial" w:cs="Arial"/>
            <w:sz w:val="28"/>
            <w:szCs w:val="28"/>
            <w:lang w:val="ru-RU"/>
          </w:rPr>
          <w:t>https://vk.ru/pioner_tmn</w:t>
        </w:r>
      </w:hyperlink>
      <w:r w:rsidR="00843958"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 </w:t>
      </w:r>
    </w:p>
    <w:p w:rsidR="00843958" w:rsidRPr="00843958" w:rsidRDefault="006A1DD0" w:rsidP="002D203C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Официальной информационной платформой для регистрации и участия в </w:t>
      </w:r>
      <w:r w:rsidR="002D203C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Турслёте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является </w:t>
      </w:r>
      <w:r w:rsidR="00886FC8">
        <w:rPr>
          <w:rFonts w:ascii="Arial" w:eastAsia="Arial" w:hAnsi="Arial" w:cs="Arial"/>
          <w:color w:val="00000A"/>
          <w:sz w:val="28"/>
          <w:szCs w:val="28"/>
          <w:lang w:val="ru-RU"/>
        </w:rPr>
        <w:t>платформа</w:t>
      </w:r>
      <w:r w:rsidR="002D203C"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 «Больше, чем путешествие» - </w:t>
      </w:r>
      <w:hyperlink r:id="rId11" w:history="1">
        <w:r w:rsidR="002D203C" w:rsidRPr="00284C5E">
          <w:rPr>
            <w:rStyle w:val="a8"/>
            <w:rFonts w:ascii="Arial" w:eastAsia="Arial" w:hAnsi="Arial" w:cs="Arial"/>
            <w:sz w:val="28"/>
            <w:szCs w:val="28"/>
            <w:lang w:val="ru-RU"/>
          </w:rPr>
          <w:t>https://morethantrip.ru/</w:t>
        </w:r>
      </w:hyperlink>
      <w:r w:rsidR="002D203C"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 </w:t>
      </w:r>
      <w:r w:rsidRPr="00843958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2E13D1" w:rsidRDefault="006A1DD0" w:rsidP="002D203C">
      <w:pPr>
        <w:spacing w:after="37" w:line="259" w:lineRule="auto"/>
        <w:ind w:left="708" w:firstLine="0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ab/>
        <w:t xml:space="preserve"> </w:t>
      </w:r>
    </w:p>
    <w:p w:rsidR="002E13D1" w:rsidRDefault="006A1DD0" w:rsidP="002D203C">
      <w:pPr>
        <w:pStyle w:val="1"/>
        <w:numPr>
          <w:ilvl w:val="0"/>
          <w:numId w:val="18"/>
        </w:numPr>
        <w:ind w:right="67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Цель и задачи </w:t>
      </w:r>
      <w:proofErr w:type="spellStart"/>
      <w:r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</w:p>
    <w:p w:rsidR="00A23205" w:rsidRPr="00A23205" w:rsidRDefault="00A23205" w:rsidP="00A23205">
      <w:pPr>
        <w:rPr>
          <w:rFonts w:eastAsia="Arial"/>
        </w:rPr>
      </w:pPr>
    </w:p>
    <w:p w:rsidR="002D203C" w:rsidRPr="002D203C" w:rsidRDefault="002D203C" w:rsidP="002D203C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lastRenderedPageBreak/>
        <w:t xml:space="preserve">Цель </w:t>
      </w:r>
      <w:proofErr w:type="spellStart"/>
      <w:r w:rsidR="006A1DD0" w:rsidRPr="002D203C">
        <w:rPr>
          <w:rFonts w:ascii="Arial" w:eastAsia="Arial" w:hAnsi="Arial" w:cs="Arial"/>
          <w:color w:val="00000A"/>
          <w:sz w:val="28"/>
          <w:szCs w:val="28"/>
        </w:rPr>
        <w:t>Турслёт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а – </w:t>
      </w:r>
      <w:r w:rsidRPr="002D203C">
        <w:rPr>
          <w:rFonts w:ascii="Arial" w:eastAsia="Arial" w:hAnsi="Arial" w:cs="Arial"/>
          <w:color w:val="00000A"/>
          <w:sz w:val="28"/>
          <w:szCs w:val="28"/>
          <w:lang w:val="ru-RU"/>
        </w:rPr>
        <w:t>создание условий для развития и популяризации походного туризма в Тюменской области и Ур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альском </w:t>
      </w:r>
      <w:r w:rsidRPr="002D203C">
        <w:rPr>
          <w:rFonts w:ascii="Arial" w:eastAsia="Arial" w:hAnsi="Arial" w:cs="Arial"/>
          <w:color w:val="00000A"/>
          <w:sz w:val="28"/>
          <w:szCs w:val="28"/>
          <w:lang w:val="ru-RU"/>
        </w:rPr>
        <w:t>Ф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едеральном </w:t>
      </w:r>
      <w:r w:rsidRPr="002D203C"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круге</w:t>
      </w:r>
      <w:r w:rsidRPr="002D203C"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  <w:r w:rsidR="006A1DD0" w:rsidRPr="002D203C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2E13D1" w:rsidRPr="002D203C" w:rsidRDefault="006A1DD0" w:rsidP="002D203C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2D203C">
        <w:rPr>
          <w:rFonts w:ascii="Arial" w:eastAsia="Arial" w:hAnsi="Arial" w:cs="Arial"/>
          <w:color w:val="00000A"/>
          <w:sz w:val="28"/>
          <w:szCs w:val="28"/>
        </w:rPr>
        <w:t xml:space="preserve">Задачи Турслёта:  </w:t>
      </w:r>
    </w:p>
    <w:p w:rsidR="00A23205" w:rsidRDefault="002D203C" w:rsidP="00A23205">
      <w:pPr>
        <w:pStyle w:val="a7"/>
        <w:numPr>
          <w:ilvl w:val="2"/>
          <w:numId w:val="18"/>
        </w:numPr>
        <w:spacing w:after="27" w:line="259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proofErr w:type="spellStart"/>
      <w:r w:rsidRPr="002D203C">
        <w:rPr>
          <w:rFonts w:ascii="Arial" w:eastAsia="Arial" w:hAnsi="Arial" w:cs="Arial"/>
          <w:color w:val="00000A"/>
          <w:sz w:val="28"/>
          <w:szCs w:val="28"/>
        </w:rPr>
        <w:t>Разви</w:t>
      </w:r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>ва</w:t>
      </w:r>
      <w:r w:rsidRPr="002D203C">
        <w:rPr>
          <w:rFonts w:ascii="Arial" w:eastAsia="Arial" w:hAnsi="Arial" w:cs="Arial"/>
          <w:color w:val="00000A"/>
          <w:sz w:val="28"/>
          <w:szCs w:val="28"/>
        </w:rPr>
        <w:t>ть</w:t>
      </w:r>
      <w:proofErr w:type="spellEnd"/>
      <w:r w:rsidRPr="002D203C">
        <w:rPr>
          <w:rFonts w:ascii="Arial" w:eastAsia="Arial" w:hAnsi="Arial" w:cs="Arial"/>
          <w:color w:val="00000A"/>
          <w:sz w:val="28"/>
          <w:szCs w:val="28"/>
        </w:rPr>
        <w:t xml:space="preserve"> интер</w:t>
      </w:r>
      <w:r w:rsidR="00A23205">
        <w:rPr>
          <w:rFonts w:ascii="Arial" w:eastAsia="Arial" w:hAnsi="Arial" w:cs="Arial"/>
          <w:color w:val="00000A"/>
          <w:sz w:val="28"/>
          <w:szCs w:val="28"/>
        </w:rPr>
        <w:t>ес молодежи к походному туризму.</w:t>
      </w:r>
    </w:p>
    <w:p w:rsidR="00A23205" w:rsidRDefault="00A23205" w:rsidP="00A23205">
      <w:pPr>
        <w:pStyle w:val="a7"/>
        <w:numPr>
          <w:ilvl w:val="2"/>
          <w:numId w:val="18"/>
        </w:numPr>
        <w:spacing w:after="27" w:line="259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Демонстрировать</w:t>
      </w:r>
      <w:r w:rsidR="002D203C" w:rsidRPr="00A23205">
        <w:rPr>
          <w:rFonts w:ascii="Arial" w:eastAsia="Arial" w:hAnsi="Arial" w:cs="Arial"/>
          <w:color w:val="00000A"/>
          <w:sz w:val="28"/>
          <w:szCs w:val="28"/>
        </w:rPr>
        <w:t xml:space="preserve"> ценность природного, исторического и культурного наследия России и Тюменской области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Default="002D203C" w:rsidP="00A23205">
      <w:pPr>
        <w:pStyle w:val="a7"/>
        <w:numPr>
          <w:ilvl w:val="2"/>
          <w:numId w:val="18"/>
        </w:numPr>
        <w:spacing w:after="27" w:line="259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A23205">
        <w:rPr>
          <w:rFonts w:ascii="Arial" w:eastAsia="Arial" w:hAnsi="Arial" w:cs="Arial"/>
          <w:color w:val="00000A"/>
          <w:sz w:val="28"/>
          <w:szCs w:val="28"/>
        </w:rPr>
        <w:t>Популяризировать активный и здоровый образ жизни</w:t>
      </w:r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Default="002D203C" w:rsidP="00A23205">
      <w:pPr>
        <w:pStyle w:val="a7"/>
        <w:numPr>
          <w:ilvl w:val="2"/>
          <w:numId w:val="18"/>
        </w:numPr>
        <w:spacing w:after="27" w:line="259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A23205">
        <w:rPr>
          <w:rFonts w:ascii="Arial" w:eastAsia="Arial" w:hAnsi="Arial" w:cs="Arial"/>
          <w:color w:val="00000A"/>
          <w:sz w:val="28"/>
          <w:szCs w:val="28"/>
        </w:rPr>
        <w:t>Обучить основам походного туризма и безопасности в путешествиях</w:t>
      </w:r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Default="00A23205" w:rsidP="00A23205">
      <w:pPr>
        <w:pStyle w:val="a7"/>
        <w:numPr>
          <w:ilvl w:val="2"/>
          <w:numId w:val="18"/>
        </w:numPr>
        <w:spacing w:after="27" w:line="259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Формировать </w:t>
      </w:r>
      <w:r w:rsidR="002D203C" w:rsidRPr="00A23205">
        <w:rPr>
          <w:rFonts w:ascii="Arial" w:eastAsia="Arial" w:hAnsi="Arial" w:cs="Arial"/>
          <w:color w:val="00000A"/>
          <w:sz w:val="28"/>
          <w:szCs w:val="28"/>
        </w:rPr>
        <w:t>навыки самостоятельной организации походов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Default="002D203C" w:rsidP="00A23205">
      <w:pPr>
        <w:pStyle w:val="a7"/>
        <w:numPr>
          <w:ilvl w:val="2"/>
          <w:numId w:val="18"/>
        </w:numPr>
        <w:spacing w:after="27" w:line="259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A23205">
        <w:rPr>
          <w:rFonts w:ascii="Arial" w:eastAsia="Arial" w:hAnsi="Arial" w:cs="Arial"/>
          <w:color w:val="00000A"/>
          <w:sz w:val="28"/>
          <w:szCs w:val="28"/>
        </w:rPr>
        <w:t>Объединить молодежь регионов УФО для обмена опытом и совместных проектов</w:t>
      </w:r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2D203C" w:rsidRPr="00A23205" w:rsidRDefault="002D203C" w:rsidP="00A23205">
      <w:pPr>
        <w:pStyle w:val="a7"/>
        <w:numPr>
          <w:ilvl w:val="2"/>
          <w:numId w:val="18"/>
        </w:numPr>
        <w:spacing w:after="27" w:line="259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A23205">
        <w:rPr>
          <w:rFonts w:ascii="Arial" w:eastAsia="Arial" w:hAnsi="Arial" w:cs="Arial"/>
          <w:color w:val="00000A"/>
          <w:sz w:val="28"/>
          <w:szCs w:val="28"/>
        </w:rPr>
        <w:t>Познакомить участников с успешными туристическими практиками Тюменской области.</w:t>
      </w:r>
    </w:p>
    <w:p w:rsidR="002E13D1" w:rsidRDefault="006A1DD0" w:rsidP="002D203C">
      <w:pPr>
        <w:spacing w:after="27" w:line="259" w:lineRule="auto"/>
        <w:ind w:firstLine="683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color w:val="00000A"/>
          <w:sz w:val="28"/>
          <w:szCs w:val="28"/>
        </w:rPr>
        <w:t xml:space="preserve"> </w:t>
      </w:r>
    </w:p>
    <w:p w:rsidR="002E13D1" w:rsidRDefault="006A1DD0" w:rsidP="00307621">
      <w:pPr>
        <w:pStyle w:val="1"/>
        <w:numPr>
          <w:ilvl w:val="0"/>
          <w:numId w:val="18"/>
        </w:numPr>
        <w:ind w:right="68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Руководство и партнеры </w:t>
      </w:r>
    </w:p>
    <w:p w:rsidR="002E13D1" w:rsidRDefault="002E13D1" w:rsidP="00307621">
      <w:pPr>
        <w:spacing w:after="18" w:line="259" w:lineRule="auto"/>
        <w:ind w:left="708" w:firstLine="80"/>
        <w:jc w:val="left"/>
        <w:rPr>
          <w:rFonts w:ascii="Arial" w:eastAsia="Arial" w:hAnsi="Arial" w:cs="Arial"/>
          <w:sz w:val="28"/>
          <w:szCs w:val="28"/>
        </w:rPr>
      </w:pPr>
    </w:p>
    <w:p w:rsidR="00A23205" w:rsidRPr="00A23205" w:rsidRDefault="006A1DD0" w:rsidP="00A23205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 w:rsidRPr="00307621">
        <w:rPr>
          <w:rFonts w:ascii="Arial" w:eastAsia="Arial" w:hAnsi="Arial" w:cs="Arial"/>
          <w:color w:val="00000A"/>
          <w:sz w:val="28"/>
          <w:szCs w:val="28"/>
        </w:rPr>
        <w:t xml:space="preserve">Общее руководство по организации и проведению </w:t>
      </w:r>
      <w:proofErr w:type="spellStart"/>
      <w:r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 w:rsidRPr="00307621">
        <w:rPr>
          <w:rFonts w:ascii="Arial" w:eastAsia="Arial" w:hAnsi="Arial" w:cs="Arial"/>
          <w:color w:val="00000A"/>
          <w:sz w:val="28"/>
          <w:szCs w:val="28"/>
        </w:rPr>
        <w:t xml:space="preserve"> осуществляется </w:t>
      </w:r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>Учредителем, О</w:t>
      </w:r>
      <w:proofErr w:type="spellStart"/>
      <w:r w:rsidRPr="00307621">
        <w:rPr>
          <w:rFonts w:ascii="Arial" w:eastAsia="Arial" w:hAnsi="Arial" w:cs="Arial"/>
          <w:color w:val="00000A"/>
          <w:sz w:val="28"/>
          <w:szCs w:val="28"/>
        </w:rPr>
        <w:t>рганизатор</w:t>
      </w:r>
      <w:proofErr w:type="spellEnd"/>
      <w:r w:rsidR="00A23205">
        <w:rPr>
          <w:rFonts w:ascii="Arial" w:eastAsia="Arial" w:hAnsi="Arial" w:cs="Arial"/>
          <w:color w:val="00000A"/>
          <w:sz w:val="28"/>
          <w:szCs w:val="28"/>
          <w:lang w:val="ru-RU"/>
        </w:rPr>
        <w:t>ом</w:t>
      </w:r>
      <w:r w:rsidRPr="00307621">
        <w:rPr>
          <w:rFonts w:ascii="Arial" w:eastAsia="Arial" w:hAnsi="Arial" w:cs="Arial"/>
          <w:color w:val="00000A"/>
          <w:sz w:val="28"/>
          <w:szCs w:val="28"/>
        </w:rPr>
        <w:t xml:space="preserve"> и </w:t>
      </w:r>
      <w:proofErr w:type="spellStart"/>
      <w:r w:rsidRPr="00307621">
        <w:rPr>
          <w:rFonts w:ascii="Arial" w:eastAsia="Arial" w:hAnsi="Arial" w:cs="Arial"/>
          <w:color w:val="00000A"/>
          <w:sz w:val="28"/>
          <w:szCs w:val="28"/>
        </w:rPr>
        <w:t>Соорганизатором</w:t>
      </w:r>
      <w:proofErr w:type="spellEnd"/>
      <w:r w:rsidRPr="00307621">
        <w:rPr>
          <w:rFonts w:ascii="Arial" w:eastAsia="Arial" w:hAnsi="Arial" w:cs="Arial"/>
          <w:color w:val="00000A"/>
          <w:sz w:val="28"/>
          <w:szCs w:val="28"/>
        </w:rPr>
        <w:t xml:space="preserve">. </w:t>
      </w:r>
    </w:p>
    <w:p w:rsidR="00A23205" w:rsidRPr="00A23205" w:rsidRDefault="00A23205" w:rsidP="00A23205">
      <w:pPr>
        <w:pStyle w:val="a7"/>
        <w:numPr>
          <w:ilvl w:val="1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Обязанности Учредителя:</w:t>
      </w:r>
    </w:p>
    <w:p w:rsidR="002E13D1" w:rsidRPr="00307621" w:rsidRDefault="00A23205" w:rsidP="00A23205">
      <w:pPr>
        <w:pStyle w:val="a7"/>
        <w:numPr>
          <w:ilvl w:val="2"/>
          <w:numId w:val="18"/>
        </w:numPr>
        <w:spacing w:line="270" w:lineRule="auto"/>
        <w:ind w:left="0" w:right="57" w:firstLine="683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Информационное сопровождение </w:t>
      </w:r>
      <w:proofErr w:type="spellStart"/>
      <w:r>
        <w:rPr>
          <w:rFonts w:ascii="Arial" w:eastAsia="Arial" w:hAnsi="Arial" w:cs="Arial"/>
          <w:color w:val="00000A"/>
          <w:sz w:val="28"/>
          <w:szCs w:val="28"/>
          <w:lang w:val="ru-RU"/>
        </w:rPr>
        <w:t>Турслета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  <w:r w:rsidR="006A1DD0" w:rsidRPr="00307621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307621" w:rsidRDefault="00A23205" w:rsidP="00A23205">
      <w:pPr>
        <w:pStyle w:val="a7"/>
        <w:numPr>
          <w:ilvl w:val="1"/>
          <w:numId w:val="18"/>
        </w:numPr>
        <w:tabs>
          <w:tab w:val="center" w:pos="903"/>
          <w:tab w:val="center" w:pos="3032"/>
        </w:tabs>
        <w:spacing w:after="42" w:line="270" w:lineRule="auto"/>
        <w:ind w:left="0" w:firstLine="683"/>
        <w:jc w:val="left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Обязанности организатора</w:t>
      </w:r>
      <w:r w:rsidR="00307621" w:rsidRPr="00307621">
        <w:rPr>
          <w:rFonts w:ascii="Arial" w:eastAsia="Arial" w:hAnsi="Arial" w:cs="Arial"/>
          <w:color w:val="00000A"/>
          <w:sz w:val="28"/>
          <w:szCs w:val="28"/>
        </w:rPr>
        <w:t>:</w:t>
      </w:r>
    </w:p>
    <w:p w:rsid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У</w:t>
      </w:r>
      <w:proofErr w:type="spellStart"/>
      <w:r w:rsidR="00307621" w:rsidRPr="00307621">
        <w:rPr>
          <w:rFonts w:ascii="Arial" w:eastAsia="Arial" w:hAnsi="Arial" w:cs="Arial"/>
          <w:color w:val="00000A"/>
          <w:sz w:val="28"/>
          <w:szCs w:val="28"/>
        </w:rPr>
        <w:t>частву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307621">
        <w:rPr>
          <w:rFonts w:ascii="Arial" w:eastAsia="Arial" w:hAnsi="Arial" w:cs="Arial"/>
          <w:color w:val="00000A"/>
          <w:sz w:val="28"/>
          <w:szCs w:val="28"/>
        </w:rPr>
        <w:t xml:space="preserve">т в разработке нормативных документов </w:t>
      </w:r>
      <w:proofErr w:type="spellStart"/>
      <w:r w:rsidR="00307621"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  <w:r w:rsidR="00307621" w:rsidRPr="00307621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A23205" w:rsidRP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У</w:t>
      </w:r>
      <w:proofErr w:type="spellStart"/>
      <w:r w:rsidR="00307621" w:rsidRPr="00307621">
        <w:rPr>
          <w:rFonts w:ascii="Arial" w:eastAsia="Arial" w:hAnsi="Arial" w:cs="Arial"/>
          <w:color w:val="00000A"/>
          <w:sz w:val="28"/>
          <w:szCs w:val="28"/>
        </w:rPr>
        <w:t>твержда</w:t>
      </w:r>
      <w:proofErr w:type="spellEnd"/>
      <w:r w:rsidR="00334097">
        <w:rPr>
          <w:rFonts w:ascii="Arial" w:eastAsia="Arial" w:hAnsi="Arial" w:cs="Arial"/>
          <w:color w:val="00000A"/>
          <w:sz w:val="28"/>
          <w:szCs w:val="28"/>
          <w:lang w:val="ru-RU"/>
        </w:rPr>
        <w:t>ют</w:t>
      </w:r>
      <w:r w:rsidR="00307621" w:rsidRPr="00307621">
        <w:rPr>
          <w:rFonts w:ascii="Arial" w:eastAsia="Arial" w:hAnsi="Arial" w:cs="Arial"/>
          <w:color w:val="00000A"/>
          <w:sz w:val="28"/>
          <w:szCs w:val="28"/>
        </w:rPr>
        <w:t xml:space="preserve"> состав и руководителя 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Оргкомитета</w:t>
      </w:r>
      <w:r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существля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т продвижение заявочной кампании, сбор заявок, отбор участников, а также взаимодействие с зарегистрированными участниками Турслёта; </w:t>
      </w:r>
    </w:p>
    <w:p w:rsidR="00A23205" w:rsidRP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У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твержда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т программу 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P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беспечива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т 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Оргкомитет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 необходимыми ресурсами для организации и проведения 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P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существля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т взаимодействие с органами государственной власти Российской Федерации и субъектов Российской Федерации по вопросам организации и проведения 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P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34097" w:rsidRPr="00A23205">
        <w:rPr>
          <w:rFonts w:ascii="Arial" w:eastAsia="Arial" w:hAnsi="Arial" w:cs="Arial"/>
          <w:color w:val="00000A"/>
          <w:sz w:val="28"/>
          <w:szCs w:val="28"/>
        </w:rPr>
        <w:t>беспечива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34097" w:rsidRPr="00A23205">
        <w:rPr>
          <w:rFonts w:ascii="Arial" w:eastAsia="Arial" w:hAnsi="Arial" w:cs="Arial"/>
          <w:color w:val="00000A"/>
          <w:sz w:val="28"/>
          <w:szCs w:val="28"/>
        </w:rPr>
        <w:t xml:space="preserve">т освещение событий 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 в средствах массовой информации и информационно-телекоммуникационной сети «Интернет»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P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>
        <w:rPr>
          <w:rFonts w:ascii="Arial" w:eastAsia="Arial" w:hAnsi="Arial" w:cs="Arial"/>
          <w:color w:val="00000A"/>
          <w:sz w:val="28"/>
          <w:szCs w:val="28"/>
        </w:rPr>
        <w:t>существляе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</w:t>
      </w:r>
      <w:proofErr w:type="spellEnd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 координацию и контроль общей организации и проведения 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A23205" w:rsidRPr="00A23205" w:rsidRDefault="00A23205" w:rsidP="00A23205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lastRenderedPageBreak/>
        <w:t>У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твержда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т состав участников, гостей, спикеров, партнеров, артистов, добровольцев (волонтеров), прессы, службы безопасности 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5F67D0" w:rsidRPr="005F67D0" w:rsidRDefault="00A23205" w:rsidP="005F67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П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ривлека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 xml:space="preserve">т спикеров, почетных гостей и партнеров к организации и проведению мероприятий </w:t>
      </w:r>
      <w:proofErr w:type="spellStart"/>
      <w:r w:rsidR="00307621" w:rsidRPr="00A23205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рганизу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т наполнение и реализацию программы 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5F67D0" w:rsidRDefault="005F67D0" w:rsidP="005F67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683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>
        <w:rPr>
          <w:rFonts w:ascii="Arial" w:eastAsia="Arial" w:hAnsi="Arial" w:cs="Arial"/>
          <w:color w:val="00000A"/>
          <w:sz w:val="28"/>
          <w:szCs w:val="28"/>
        </w:rPr>
        <w:t>беспечивае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работу сервисных служб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 xml:space="preserve"> на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площадк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>
        <w:rPr>
          <w:rFonts w:ascii="Arial" w:eastAsia="Arial" w:hAnsi="Arial" w:cs="Arial"/>
          <w:color w:val="00000A"/>
          <w:sz w:val="28"/>
          <w:szCs w:val="28"/>
        </w:rPr>
        <w:t xml:space="preserve"> проведения </w:t>
      </w:r>
      <w:proofErr w:type="spellStart"/>
      <w:r>
        <w:rPr>
          <w:rFonts w:ascii="Arial" w:eastAsia="Arial" w:hAnsi="Arial" w:cs="Arial"/>
          <w:color w:val="00000A"/>
          <w:sz w:val="28"/>
          <w:szCs w:val="28"/>
        </w:rPr>
        <w:t>Турслёта.</w:t>
      </w:r>
      <w:proofErr w:type="spellEnd"/>
    </w:p>
    <w:p w:rsidR="00307621" w:rsidRDefault="00307621" w:rsidP="00307621">
      <w:pPr>
        <w:pStyle w:val="a7"/>
        <w:numPr>
          <w:ilvl w:val="1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proofErr w:type="spellStart"/>
      <w:r w:rsidRPr="00307621">
        <w:rPr>
          <w:rFonts w:ascii="Arial" w:eastAsia="Arial" w:hAnsi="Arial" w:cs="Arial"/>
          <w:color w:val="00000A"/>
          <w:sz w:val="28"/>
          <w:szCs w:val="28"/>
        </w:rPr>
        <w:t>Соорганизатор</w:t>
      </w:r>
      <w:proofErr w:type="spellEnd"/>
      <w:r w:rsidRPr="00307621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proofErr w:type="spellStart"/>
      <w:r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 w:rsidRPr="00307621">
        <w:rPr>
          <w:rFonts w:ascii="Arial" w:eastAsia="Arial" w:hAnsi="Arial" w:cs="Arial"/>
          <w:color w:val="00000A"/>
          <w:sz w:val="28"/>
          <w:szCs w:val="28"/>
        </w:rPr>
        <w:t>: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С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оздает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r w:rsidR="00307621" w:rsidRPr="005F67D0">
        <w:rPr>
          <w:rFonts w:ascii="Arial" w:eastAsia="Arial" w:hAnsi="Arial" w:cs="Arial"/>
          <w:sz w:val="28"/>
          <w:szCs w:val="28"/>
        </w:rPr>
        <w:t xml:space="preserve">фирменный стиль </w:t>
      </w:r>
      <w:proofErr w:type="spellStart"/>
      <w:r w:rsidR="00307621" w:rsidRPr="005F67D0">
        <w:rPr>
          <w:rFonts w:ascii="Arial" w:eastAsia="Arial" w:hAnsi="Arial" w:cs="Arial"/>
          <w:sz w:val="28"/>
          <w:szCs w:val="28"/>
        </w:rPr>
        <w:t>Турслёта</w:t>
      </w:r>
      <w:proofErr w:type="spellEnd"/>
      <w:r w:rsidR="00307621" w:rsidRPr="005F67D0">
        <w:rPr>
          <w:rFonts w:ascii="Arial" w:eastAsia="Arial" w:hAnsi="Arial" w:cs="Arial"/>
          <w:sz w:val="28"/>
          <w:szCs w:val="28"/>
        </w:rPr>
        <w:t xml:space="preserve">, дизайн-макеты </w:t>
      </w:r>
      <w:proofErr w:type="spellStart"/>
      <w:r w:rsidR="00307621" w:rsidRPr="005F67D0">
        <w:rPr>
          <w:rFonts w:ascii="Arial" w:eastAsia="Arial" w:hAnsi="Arial" w:cs="Arial"/>
          <w:sz w:val="28"/>
          <w:szCs w:val="28"/>
        </w:rPr>
        <w:t>брендированной</w:t>
      </w:r>
      <w:proofErr w:type="spellEnd"/>
      <w:r w:rsidR="00307621" w:rsidRPr="005F67D0">
        <w:rPr>
          <w:rFonts w:ascii="Arial" w:eastAsia="Arial" w:hAnsi="Arial" w:cs="Arial"/>
          <w:sz w:val="28"/>
          <w:szCs w:val="28"/>
        </w:rPr>
        <w:t xml:space="preserve"> и сувенирной продукции</w:t>
      </w:r>
      <w:r>
        <w:rPr>
          <w:rFonts w:ascii="Arial" w:eastAsia="Arial" w:hAnsi="Arial" w:cs="Arial"/>
          <w:color w:val="00000A"/>
          <w:sz w:val="28"/>
          <w:szCs w:val="28"/>
        </w:rPr>
        <w:t>.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существляет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продвижение заявочной кампании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sz w:val="28"/>
          <w:szCs w:val="28"/>
        </w:rPr>
        <w:t>беспечивает</w:t>
      </w:r>
      <w:proofErr w:type="spellEnd"/>
      <w:r w:rsidR="00307621" w:rsidRPr="005F67D0">
        <w:rPr>
          <w:rFonts w:ascii="Arial" w:eastAsia="Arial" w:hAnsi="Arial" w:cs="Arial"/>
          <w:sz w:val="28"/>
          <w:szCs w:val="28"/>
        </w:rPr>
        <w:t xml:space="preserve"> сувенирной продукцией участников, экспертов, гостей и Организатор</w:t>
      </w:r>
      <w:r>
        <w:rPr>
          <w:rFonts w:ascii="Arial" w:eastAsia="Arial" w:hAnsi="Arial" w:cs="Arial"/>
          <w:sz w:val="28"/>
          <w:szCs w:val="28"/>
          <w:lang w:val="ru-RU"/>
        </w:rPr>
        <w:t>а</w:t>
      </w:r>
      <w:r w:rsidR="00307621" w:rsidRPr="005F67D0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беспечивает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ab/>
        <w:t xml:space="preserve">освещение 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ab/>
        <w:t xml:space="preserve">событий 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ab/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ab/>
        <w:t xml:space="preserve">в средствах 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ab/>
        <w:t>массовой информации и информационно-телекоммуникационной сети «Интернет»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sz w:val="28"/>
          <w:szCs w:val="28"/>
        </w:rPr>
        <w:t>рганизует</w:t>
      </w:r>
      <w:proofErr w:type="spellEnd"/>
      <w:r w:rsidR="00307621" w:rsidRPr="005F67D0">
        <w:rPr>
          <w:rFonts w:ascii="Arial" w:eastAsia="Arial" w:hAnsi="Arial" w:cs="Arial"/>
          <w:sz w:val="28"/>
          <w:szCs w:val="28"/>
        </w:rPr>
        <w:t xml:space="preserve"> поход в рамках спортивно-туристской программы</w:t>
      </w:r>
      <w:r>
        <w:rPr>
          <w:rFonts w:ascii="Arial" w:eastAsia="Arial" w:hAnsi="Arial" w:cs="Arial"/>
          <w:sz w:val="28"/>
          <w:szCs w:val="28"/>
          <w:lang w:val="ru-RU"/>
        </w:rPr>
        <w:t>.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П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ривлекает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спикеров, почетных гостей и партнеров к организации и проведению мероприятий 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рганизует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наполнение и реализацию программы 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беспечивает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работу сервисных служб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беспечивает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проживани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е</w:t>
      </w:r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спикеров, экспертов, гостей и организаторов Турслета; обеспечивает питание для участников, гостей, экспертов и организаторов 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Турслета</w:t>
      </w:r>
      <w:proofErr w:type="spellEnd"/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5F67D0" w:rsidRPr="005F67D0" w:rsidRDefault="005F67D0" w:rsidP="005F67D0">
      <w:pPr>
        <w:pStyle w:val="a7"/>
        <w:numPr>
          <w:ilvl w:val="2"/>
          <w:numId w:val="18"/>
        </w:numPr>
        <w:ind w:left="0" w:right="57" w:firstLine="709"/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>беспечивает</w:t>
      </w:r>
      <w:proofErr w:type="spellEnd"/>
      <w:r w:rsidR="00307621" w:rsidRPr="005F67D0">
        <w:rPr>
          <w:rFonts w:ascii="Arial" w:eastAsia="Arial" w:hAnsi="Arial" w:cs="Arial"/>
          <w:color w:val="00000A"/>
          <w:sz w:val="28"/>
          <w:szCs w:val="28"/>
        </w:rPr>
        <w:t xml:space="preserve"> организацию площадки проведения Турслёта (обеспечение проживания участников в палаточном лагере)</w:t>
      </w:r>
      <w:r>
        <w:rPr>
          <w:rFonts w:ascii="Arial" w:eastAsia="Arial" w:hAnsi="Arial" w:cs="Arial"/>
          <w:color w:val="00000A"/>
          <w:sz w:val="28"/>
          <w:szCs w:val="28"/>
          <w:lang w:val="ru-RU"/>
        </w:rPr>
        <w:t>.</w:t>
      </w:r>
    </w:p>
    <w:p w:rsidR="00307621" w:rsidRDefault="006A1DD0" w:rsidP="00307621">
      <w:pPr>
        <w:pStyle w:val="a7"/>
        <w:numPr>
          <w:ilvl w:val="1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307621">
        <w:rPr>
          <w:rFonts w:ascii="Arial" w:eastAsia="Arial" w:hAnsi="Arial" w:cs="Arial"/>
          <w:color w:val="00000A"/>
          <w:sz w:val="28"/>
          <w:szCs w:val="28"/>
        </w:rPr>
        <w:t xml:space="preserve">Решения, принимаемые Организаторами и Соорганизатором в рамках своей компетенции, обязательны для исполнения участниками Турслёта, а также всеми лицами, задействованными в организационно-подготовительной работе. </w:t>
      </w:r>
    </w:p>
    <w:p w:rsidR="002E13D1" w:rsidRDefault="006A1DD0" w:rsidP="00307621">
      <w:pPr>
        <w:pStyle w:val="a7"/>
        <w:numPr>
          <w:ilvl w:val="1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307621">
        <w:rPr>
          <w:rFonts w:ascii="Arial" w:eastAsia="Arial" w:hAnsi="Arial" w:cs="Arial"/>
          <w:color w:val="00000A"/>
          <w:sz w:val="28"/>
          <w:szCs w:val="28"/>
        </w:rPr>
        <w:t xml:space="preserve">Партнерами Турслёта могут выступать исполнительные органы субъектов Российской Федерации, государственные учреждения, государственные корпорации, общественные организации, крупный, средний и малый бизнес, средства массовой информации, а также частные лица – граждане Российской Федерации. </w:t>
      </w:r>
    </w:p>
    <w:p w:rsidR="006A1DD0" w:rsidRPr="006A1DD0" w:rsidRDefault="006A1DD0" w:rsidP="00307621">
      <w:pPr>
        <w:pStyle w:val="a7"/>
        <w:numPr>
          <w:ilvl w:val="1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Для организации и проведения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6A1DD0">
        <w:rPr>
          <w:rFonts w:ascii="Arial" w:hAnsi="Arial" w:cs="Arial"/>
          <w:sz w:val="28"/>
          <w:szCs w:val="28"/>
        </w:rPr>
        <w:t xml:space="preserve">, а также для отбора участников Организатор формирует </w:t>
      </w:r>
      <w:r w:rsidR="005F67D0">
        <w:rPr>
          <w:rFonts w:ascii="Arial" w:hAnsi="Arial" w:cs="Arial"/>
          <w:sz w:val="28"/>
          <w:szCs w:val="28"/>
          <w:lang w:val="ru-RU"/>
        </w:rPr>
        <w:t>Оргкомитет</w:t>
      </w:r>
      <w:r w:rsidRPr="006A1DD0">
        <w:rPr>
          <w:rFonts w:ascii="Arial" w:hAnsi="Arial" w:cs="Arial"/>
          <w:sz w:val="28"/>
          <w:szCs w:val="28"/>
        </w:rPr>
        <w:t xml:space="preserve">. </w:t>
      </w:r>
    </w:p>
    <w:p w:rsidR="006A1DD0" w:rsidRPr="006A1DD0" w:rsidRDefault="006A1DD0" w:rsidP="006A1D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lastRenderedPageBreak/>
        <w:t xml:space="preserve">Состав </w:t>
      </w:r>
      <w:r w:rsidR="005F67D0">
        <w:rPr>
          <w:rFonts w:ascii="Arial" w:hAnsi="Arial" w:cs="Arial"/>
          <w:sz w:val="28"/>
          <w:szCs w:val="28"/>
          <w:lang w:val="ru-RU"/>
        </w:rPr>
        <w:t>Оргкомитета</w:t>
      </w:r>
      <w:r w:rsidR="005F67D0">
        <w:rPr>
          <w:rFonts w:ascii="Arial" w:hAnsi="Arial" w:cs="Arial"/>
          <w:sz w:val="28"/>
          <w:szCs w:val="28"/>
        </w:rPr>
        <w:t xml:space="preserve"> и руководителя</w:t>
      </w:r>
      <w:r w:rsidR="005F67D0">
        <w:rPr>
          <w:rFonts w:ascii="Arial" w:hAnsi="Arial" w:cs="Arial"/>
          <w:sz w:val="28"/>
          <w:szCs w:val="28"/>
          <w:lang w:val="ru-RU"/>
        </w:rPr>
        <w:t xml:space="preserve"> Оргкомитета</w:t>
      </w:r>
      <w:r>
        <w:rPr>
          <w:rFonts w:ascii="Arial" w:hAnsi="Arial" w:cs="Arial"/>
          <w:sz w:val="28"/>
          <w:szCs w:val="28"/>
        </w:rPr>
        <w:t xml:space="preserve"> утверждается Организатором.</w:t>
      </w:r>
    </w:p>
    <w:p w:rsidR="006A1DD0" w:rsidRPr="006A1DD0" w:rsidRDefault="005F67D0" w:rsidP="006A1D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Оргкомиткт</w:t>
      </w:r>
      <w:proofErr w:type="spellEnd"/>
      <w:r w:rsidR="006A1DD0" w:rsidRPr="006A1DD0">
        <w:rPr>
          <w:rFonts w:ascii="Arial" w:hAnsi="Arial" w:cs="Arial"/>
          <w:sz w:val="28"/>
          <w:szCs w:val="28"/>
        </w:rPr>
        <w:t xml:space="preserve"> создается для достижения цели и задач </w:t>
      </w:r>
      <w:r w:rsidR="006A1DD0"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="006A1DD0" w:rsidRPr="006A1DD0">
        <w:rPr>
          <w:rFonts w:ascii="Arial" w:hAnsi="Arial" w:cs="Arial"/>
          <w:sz w:val="28"/>
          <w:szCs w:val="28"/>
        </w:rPr>
        <w:t xml:space="preserve"> на период подготовки и проведения </w:t>
      </w:r>
      <w:r w:rsidR="006A1DD0"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="006A1DD0" w:rsidRPr="006A1DD0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  <w:lang w:val="ru-RU"/>
        </w:rPr>
        <w:t>Оргкомитет</w:t>
      </w:r>
      <w:r w:rsidR="006A1DD0" w:rsidRPr="006A1DD0">
        <w:rPr>
          <w:rFonts w:ascii="Arial" w:hAnsi="Arial" w:cs="Arial"/>
          <w:sz w:val="28"/>
          <w:szCs w:val="28"/>
        </w:rPr>
        <w:t xml:space="preserve"> является коллегиальным органом Организатора, действующая во время подгото</w:t>
      </w:r>
      <w:r w:rsidR="006A1DD0">
        <w:rPr>
          <w:rFonts w:ascii="Arial" w:hAnsi="Arial" w:cs="Arial"/>
          <w:sz w:val="28"/>
          <w:szCs w:val="28"/>
        </w:rPr>
        <w:t xml:space="preserve">вки и проведения </w:t>
      </w:r>
      <w:r w:rsidR="006A1DD0"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="006A1DD0">
        <w:rPr>
          <w:rFonts w:ascii="Arial" w:hAnsi="Arial" w:cs="Arial"/>
          <w:sz w:val="28"/>
          <w:szCs w:val="28"/>
        </w:rPr>
        <w:t>.</w:t>
      </w:r>
    </w:p>
    <w:p w:rsidR="006A1DD0" w:rsidRPr="006A1DD0" w:rsidRDefault="006A1DD0" w:rsidP="006A1D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В составе </w:t>
      </w:r>
      <w:r w:rsidR="005F67D0">
        <w:rPr>
          <w:rFonts w:ascii="Arial" w:hAnsi="Arial" w:cs="Arial"/>
          <w:sz w:val="28"/>
          <w:szCs w:val="28"/>
          <w:lang w:val="ru-RU"/>
        </w:rPr>
        <w:t>Оргкомитета</w:t>
      </w:r>
      <w:r w:rsidRPr="006A1DD0">
        <w:rPr>
          <w:rFonts w:ascii="Arial" w:hAnsi="Arial" w:cs="Arial"/>
          <w:sz w:val="28"/>
          <w:szCs w:val="28"/>
        </w:rPr>
        <w:t xml:space="preserve"> могут быть представлены сотрудники Организатора, Соорганизатора, а также привлеченные специалисты в сфере молодежной политики, связей с общественностью, образования, общественно</w:t>
      </w:r>
      <w:r w:rsidR="00334097">
        <w:rPr>
          <w:rFonts w:ascii="Arial" w:hAnsi="Arial" w:cs="Arial"/>
          <w:sz w:val="28"/>
          <w:szCs w:val="28"/>
          <w:lang w:val="ru-RU"/>
        </w:rPr>
        <w:t>-</w:t>
      </w:r>
      <w:r>
        <w:rPr>
          <w:rFonts w:ascii="Arial" w:hAnsi="Arial" w:cs="Arial"/>
          <w:sz w:val="28"/>
          <w:szCs w:val="28"/>
        </w:rPr>
        <w:t>социальной деятельности и т. п.</w:t>
      </w:r>
    </w:p>
    <w:p w:rsidR="006A1DD0" w:rsidRPr="006A1DD0" w:rsidRDefault="006A1DD0" w:rsidP="006A1D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6A1DD0">
        <w:rPr>
          <w:rFonts w:ascii="Arial" w:hAnsi="Arial" w:cs="Arial"/>
          <w:sz w:val="28"/>
          <w:szCs w:val="28"/>
        </w:rPr>
        <w:t xml:space="preserve">Проведение собраний </w:t>
      </w:r>
      <w:r w:rsidR="005F67D0">
        <w:rPr>
          <w:rFonts w:ascii="Arial" w:hAnsi="Arial" w:cs="Arial"/>
          <w:sz w:val="28"/>
          <w:szCs w:val="28"/>
          <w:lang w:val="ru-RU"/>
        </w:rPr>
        <w:t>Оргкомитета</w:t>
      </w:r>
      <w:r w:rsidRPr="006A1DD0">
        <w:rPr>
          <w:rFonts w:ascii="Arial" w:hAnsi="Arial" w:cs="Arial"/>
          <w:sz w:val="28"/>
          <w:szCs w:val="28"/>
        </w:rPr>
        <w:t xml:space="preserve"> допускается в очном и онлайн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</w:rPr>
        <w:t>формат</w:t>
      </w:r>
      <w:r w:rsidR="005F67D0">
        <w:rPr>
          <w:rFonts w:ascii="Arial" w:hAnsi="Arial" w:cs="Arial"/>
          <w:sz w:val="28"/>
          <w:szCs w:val="28"/>
          <w:lang w:val="ru-RU"/>
        </w:rPr>
        <w:t>ах</w:t>
      </w:r>
      <w:r>
        <w:rPr>
          <w:rFonts w:ascii="Arial" w:hAnsi="Arial" w:cs="Arial"/>
          <w:sz w:val="28"/>
          <w:szCs w:val="28"/>
        </w:rPr>
        <w:t>.</w:t>
      </w:r>
    </w:p>
    <w:p w:rsidR="006A1DD0" w:rsidRPr="006A1DD0" w:rsidRDefault="006A1DD0" w:rsidP="006A1D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>Собрани</w:t>
      </w:r>
      <w:r w:rsidR="00334097">
        <w:rPr>
          <w:rFonts w:ascii="Arial" w:hAnsi="Arial" w:cs="Arial"/>
          <w:sz w:val="28"/>
          <w:szCs w:val="28"/>
          <w:lang w:val="ru-RU"/>
        </w:rPr>
        <w:t>е</w:t>
      </w:r>
      <w:r w:rsidRPr="006A1DD0">
        <w:rPr>
          <w:rFonts w:ascii="Arial" w:hAnsi="Arial" w:cs="Arial"/>
          <w:sz w:val="28"/>
          <w:szCs w:val="28"/>
        </w:rPr>
        <w:t xml:space="preserve"> </w:t>
      </w:r>
      <w:r w:rsidR="005F67D0">
        <w:rPr>
          <w:rFonts w:ascii="Arial" w:hAnsi="Arial" w:cs="Arial"/>
          <w:sz w:val="28"/>
          <w:szCs w:val="28"/>
          <w:lang w:val="ru-RU"/>
        </w:rPr>
        <w:t>Оргкомитета</w:t>
      </w:r>
      <w:r w:rsidRPr="006A1DD0">
        <w:rPr>
          <w:rFonts w:ascii="Arial" w:hAnsi="Arial" w:cs="Arial"/>
          <w:sz w:val="28"/>
          <w:szCs w:val="28"/>
        </w:rPr>
        <w:t xml:space="preserve"> считается правомочным если в нем принимают участие не менее 50% от</w:t>
      </w:r>
      <w:r>
        <w:rPr>
          <w:rFonts w:ascii="Arial" w:hAnsi="Arial" w:cs="Arial"/>
          <w:sz w:val="28"/>
          <w:szCs w:val="28"/>
        </w:rPr>
        <w:t xml:space="preserve"> общего числа состава </w:t>
      </w:r>
      <w:r w:rsidR="005F67D0">
        <w:rPr>
          <w:rFonts w:ascii="Arial" w:hAnsi="Arial" w:cs="Arial"/>
          <w:sz w:val="28"/>
          <w:szCs w:val="28"/>
          <w:lang w:val="ru-RU"/>
        </w:rPr>
        <w:t>Оргкомитета.</w:t>
      </w:r>
    </w:p>
    <w:p w:rsidR="006A1DD0" w:rsidRPr="006A1DD0" w:rsidRDefault="006A1DD0" w:rsidP="006A1D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Решения собраний </w:t>
      </w:r>
      <w:r w:rsidR="005F67D0">
        <w:rPr>
          <w:rFonts w:ascii="Arial" w:hAnsi="Arial" w:cs="Arial"/>
          <w:sz w:val="28"/>
          <w:szCs w:val="28"/>
          <w:lang w:val="ru-RU"/>
        </w:rPr>
        <w:t>Оргкомитета</w:t>
      </w:r>
      <w:r w:rsidRPr="006A1DD0">
        <w:rPr>
          <w:rFonts w:ascii="Arial" w:hAnsi="Arial" w:cs="Arial"/>
          <w:sz w:val="28"/>
          <w:szCs w:val="28"/>
        </w:rPr>
        <w:t xml:space="preserve"> принимается простым большинством голосов. </w:t>
      </w:r>
    </w:p>
    <w:p w:rsidR="006A1DD0" w:rsidRPr="006A1DD0" w:rsidRDefault="006A1DD0" w:rsidP="006A1D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Решения, принимаемые </w:t>
      </w:r>
      <w:r w:rsidR="005F67D0">
        <w:rPr>
          <w:rFonts w:ascii="Arial" w:hAnsi="Arial" w:cs="Arial"/>
          <w:sz w:val="28"/>
          <w:szCs w:val="28"/>
          <w:lang w:val="ru-RU"/>
        </w:rPr>
        <w:t>Оргкомитета</w:t>
      </w:r>
      <w:r w:rsidRPr="006A1DD0">
        <w:rPr>
          <w:rFonts w:ascii="Arial" w:hAnsi="Arial" w:cs="Arial"/>
          <w:sz w:val="28"/>
          <w:szCs w:val="28"/>
        </w:rPr>
        <w:t xml:space="preserve"> в рамках своей компетенции, обязательны для исполнения всеми клиентскими группами </w:t>
      </w:r>
      <w:r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Pr="006A1DD0">
        <w:rPr>
          <w:rFonts w:ascii="Arial" w:hAnsi="Arial" w:cs="Arial"/>
          <w:sz w:val="28"/>
          <w:szCs w:val="28"/>
        </w:rPr>
        <w:t xml:space="preserve">, а также всеми лицами, задействованными в организации и проведении </w:t>
      </w:r>
      <w:r w:rsidRPr="00307621">
        <w:rPr>
          <w:rFonts w:ascii="Arial" w:eastAsia="Arial" w:hAnsi="Arial" w:cs="Arial"/>
          <w:color w:val="00000A"/>
          <w:sz w:val="28"/>
          <w:szCs w:val="28"/>
        </w:rPr>
        <w:t>Турслёта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5F67D0" w:rsidRPr="005F67D0" w:rsidRDefault="006A1DD0" w:rsidP="005F67D0">
      <w:pPr>
        <w:pStyle w:val="a7"/>
        <w:numPr>
          <w:ilvl w:val="2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 </w:t>
      </w:r>
      <w:r w:rsidR="005F67D0">
        <w:rPr>
          <w:rFonts w:ascii="Arial" w:hAnsi="Arial" w:cs="Arial"/>
          <w:sz w:val="28"/>
          <w:szCs w:val="28"/>
          <w:lang w:val="ru-RU"/>
        </w:rPr>
        <w:t>Обязанности Оргкомитета:</w:t>
      </w:r>
      <w:r w:rsidRPr="006A1DD0">
        <w:rPr>
          <w:rFonts w:ascii="Arial" w:hAnsi="Arial" w:cs="Arial"/>
          <w:sz w:val="28"/>
          <w:szCs w:val="28"/>
        </w:rPr>
        <w:t xml:space="preserve"> </w:t>
      </w:r>
    </w:p>
    <w:p w:rsidR="00AD7718" w:rsidRPr="00AD7718" w:rsidRDefault="005F67D0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Р</w:t>
      </w:r>
      <w:proofErr w:type="spellStart"/>
      <w:r w:rsidR="006A1DD0" w:rsidRPr="005F67D0">
        <w:rPr>
          <w:rFonts w:ascii="Arial" w:hAnsi="Arial" w:cs="Arial"/>
          <w:sz w:val="28"/>
          <w:szCs w:val="28"/>
        </w:rPr>
        <w:t>азрабатывает</w:t>
      </w:r>
      <w:proofErr w:type="spellEnd"/>
      <w:r w:rsidR="006A1DD0" w:rsidRPr="005F67D0">
        <w:rPr>
          <w:rFonts w:ascii="Arial" w:hAnsi="Arial" w:cs="Arial"/>
          <w:sz w:val="28"/>
          <w:szCs w:val="28"/>
        </w:rPr>
        <w:t xml:space="preserve"> концепцию проведения, определяет планируемые результаты и программу </w:t>
      </w:r>
      <w:proofErr w:type="spellStart"/>
      <w:r w:rsidR="006A1DD0" w:rsidRPr="005F67D0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У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частвует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совместно с Организатором в разработке нормативных документов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Р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ассматривает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и принимает решения по вопросам, возникающим в процессе подготовки и проведения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О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существляет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сбор и отбор заявок на участие в </w:t>
      </w:r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</w:t>
      </w:r>
      <w:r w:rsidR="006A1DD0" w:rsidRPr="00AD7718">
        <w:rPr>
          <w:rFonts w:ascii="Arial" w:hAnsi="Arial" w:cs="Arial"/>
          <w:sz w:val="28"/>
          <w:szCs w:val="28"/>
        </w:rPr>
        <w:t xml:space="preserve">е и взаимодействие с зарегистрированными участниками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О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беспечивает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взаимодействие с 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Соорганизатором</w:t>
      </w:r>
      <w:proofErr w:type="spellEnd"/>
      <w:r w:rsidR="006A1DD0" w:rsidRPr="00AD7718">
        <w:rPr>
          <w:rFonts w:ascii="Arial" w:hAnsi="Arial" w:cs="Arial"/>
          <w:sz w:val="28"/>
          <w:szCs w:val="28"/>
          <w:lang w:val="ru-RU"/>
        </w:rPr>
        <w:t xml:space="preserve"> </w:t>
      </w:r>
      <w:r w:rsidR="006A1DD0" w:rsidRPr="00AD7718">
        <w:rPr>
          <w:rFonts w:ascii="Arial" w:hAnsi="Arial" w:cs="Arial"/>
          <w:sz w:val="28"/>
          <w:szCs w:val="28"/>
        </w:rPr>
        <w:t xml:space="preserve">по вопросам информационного, методического обеспечения, реализации программы </w:t>
      </w:r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="006A1DD0" w:rsidRPr="00AD7718">
        <w:rPr>
          <w:rFonts w:ascii="Arial" w:hAnsi="Arial" w:cs="Arial"/>
          <w:sz w:val="28"/>
          <w:szCs w:val="28"/>
        </w:rPr>
        <w:t xml:space="preserve">, согласования документов и вопросах, связанных с участниками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О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беспечивает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взаимодействие с уполномоченными лицами, организациями и органами государственной власти Российской Федерации по вопросам подготовки, организации и проведения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О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беспечивает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взаимодействие со всеми клиентскими группами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О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существляет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подготовку информационно-аналитических материалов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О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беспечивает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информационное сопровождение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Ф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ормирует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и утверждает список участников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6A1DD0" w:rsidRPr="00AD7718" w:rsidRDefault="00AD7718" w:rsidP="00AD7718">
      <w:pPr>
        <w:pStyle w:val="a7"/>
        <w:numPr>
          <w:ilvl w:val="3"/>
          <w:numId w:val="18"/>
        </w:numPr>
        <w:tabs>
          <w:tab w:val="center" w:pos="0"/>
        </w:tabs>
        <w:spacing w:after="42" w:line="270" w:lineRule="auto"/>
        <w:ind w:left="0" w:firstLine="709"/>
        <w:rPr>
          <w:rFonts w:ascii="Arial" w:eastAsia="Arial" w:hAnsi="Arial" w:cs="Arial"/>
          <w:color w:val="00000A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Р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азрабатывает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3239F" w:rsidRPr="00AD7718">
        <w:rPr>
          <w:rFonts w:ascii="Arial" w:eastAsia="Arial" w:hAnsi="Arial" w:cs="Arial"/>
          <w:color w:val="00000A"/>
          <w:sz w:val="28"/>
          <w:szCs w:val="28"/>
        </w:rPr>
        <w:t>просветительск</w:t>
      </w:r>
      <w:r w:rsidR="0093239F" w:rsidRPr="00AD7718">
        <w:rPr>
          <w:rFonts w:ascii="Arial" w:eastAsia="Arial" w:hAnsi="Arial" w:cs="Arial"/>
          <w:color w:val="00000A"/>
          <w:sz w:val="28"/>
          <w:szCs w:val="28"/>
          <w:lang w:val="ru-RU"/>
        </w:rPr>
        <w:t>ую</w:t>
      </w:r>
      <w:proofErr w:type="spellEnd"/>
      <w:r w:rsidR="0093239F" w:rsidRPr="00AD7718">
        <w:rPr>
          <w:rFonts w:ascii="Arial" w:eastAsia="Arial" w:hAnsi="Arial" w:cs="Arial"/>
          <w:color w:val="00000A"/>
          <w:sz w:val="28"/>
          <w:szCs w:val="28"/>
        </w:rPr>
        <w:t xml:space="preserve"> (познавательную), культурн</w:t>
      </w:r>
      <w:r w:rsidR="0093239F" w:rsidRPr="00AD7718">
        <w:rPr>
          <w:rFonts w:ascii="Arial" w:eastAsia="Arial" w:hAnsi="Arial" w:cs="Arial"/>
          <w:color w:val="00000A"/>
          <w:sz w:val="28"/>
          <w:szCs w:val="28"/>
          <w:lang w:val="ru-RU"/>
        </w:rPr>
        <w:t>ую</w:t>
      </w:r>
      <w:r w:rsidR="0093239F" w:rsidRPr="00AD7718">
        <w:rPr>
          <w:rFonts w:ascii="Arial" w:eastAsia="Arial" w:hAnsi="Arial" w:cs="Arial"/>
          <w:color w:val="00000A"/>
          <w:sz w:val="28"/>
          <w:szCs w:val="28"/>
        </w:rPr>
        <w:t>, соревновательн</w:t>
      </w:r>
      <w:r w:rsidR="0093239F" w:rsidRPr="00AD7718">
        <w:rPr>
          <w:rFonts w:ascii="Arial" w:eastAsia="Arial" w:hAnsi="Arial" w:cs="Arial"/>
          <w:color w:val="00000A"/>
          <w:sz w:val="28"/>
          <w:szCs w:val="28"/>
          <w:lang w:val="ru-RU"/>
        </w:rPr>
        <w:t>ую</w:t>
      </w:r>
      <w:r w:rsidR="0093239F" w:rsidRPr="00AD7718">
        <w:rPr>
          <w:rFonts w:ascii="Arial" w:eastAsia="Arial" w:hAnsi="Arial" w:cs="Arial"/>
          <w:color w:val="00000A"/>
          <w:sz w:val="28"/>
          <w:szCs w:val="28"/>
        </w:rPr>
        <w:t xml:space="preserve"> и </w:t>
      </w:r>
      <w:proofErr w:type="spellStart"/>
      <w:r w:rsidR="0093239F" w:rsidRPr="00AD7718">
        <w:rPr>
          <w:rFonts w:ascii="Arial" w:eastAsia="Arial" w:hAnsi="Arial" w:cs="Arial"/>
          <w:color w:val="00000A"/>
          <w:sz w:val="28"/>
          <w:szCs w:val="28"/>
        </w:rPr>
        <w:t>атмосферн</w:t>
      </w:r>
      <w:r w:rsidR="0093239F" w:rsidRPr="00AD7718">
        <w:rPr>
          <w:rFonts w:ascii="Arial" w:eastAsia="Arial" w:hAnsi="Arial" w:cs="Arial"/>
          <w:color w:val="00000A"/>
          <w:sz w:val="28"/>
          <w:szCs w:val="28"/>
          <w:lang w:val="ru-RU"/>
        </w:rPr>
        <w:t>ую</w:t>
      </w:r>
      <w:proofErr w:type="spellEnd"/>
      <w:r w:rsidR="0093239F" w:rsidRPr="00AD7718">
        <w:rPr>
          <w:rFonts w:ascii="Arial" w:eastAsia="Arial" w:hAnsi="Arial" w:cs="Arial"/>
          <w:color w:val="00000A"/>
          <w:sz w:val="28"/>
          <w:szCs w:val="28"/>
        </w:rPr>
        <w:t xml:space="preserve"> </w:t>
      </w:r>
      <w:r w:rsidR="006A1DD0" w:rsidRPr="00AD7718">
        <w:rPr>
          <w:rFonts w:ascii="Arial" w:hAnsi="Arial" w:cs="Arial"/>
          <w:sz w:val="28"/>
          <w:szCs w:val="28"/>
        </w:rPr>
        <w:t xml:space="preserve">программы </w:t>
      </w:r>
      <w:proofErr w:type="spellStart"/>
      <w:r w:rsidR="006A1DD0" w:rsidRPr="00AD7718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2E13D1" w:rsidRDefault="002E13D1">
      <w:pPr>
        <w:spacing w:after="31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</w:p>
    <w:p w:rsidR="002E13D1" w:rsidRDefault="006A1DD0" w:rsidP="006A1DD0">
      <w:pPr>
        <w:pStyle w:val="1"/>
        <w:numPr>
          <w:ilvl w:val="0"/>
          <w:numId w:val="18"/>
        </w:numPr>
        <w:ind w:left="0" w:right="69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>Сроки и место проведения Турслёта</w:t>
      </w:r>
    </w:p>
    <w:p w:rsidR="002E13D1" w:rsidRDefault="002E13D1" w:rsidP="006A1DD0">
      <w:pPr>
        <w:spacing w:after="26" w:line="259" w:lineRule="auto"/>
        <w:ind w:firstLine="709"/>
        <w:rPr>
          <w:rFonts w:ascii="Arial" w:eastAsia="Arial" w:hAnsi="Arial" w:cs="Arial"/>
          <w:sz w:val="28"/>
          <w:szCs w:val="28"/>
        </w:rPr>
      </w:pPr>
    </w:p>
    <w:p w:rsidR="002E13D1" w:rsidRPr="006A1DD0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eastAsia="Arial" w:hAnsi="Arial" w:cs="Arial"/>
          <w:color w:val="00000A"/>
          <w:sz w:val="28"/>
          <w:szCs w:val="28"/>
        </w:rPr>
        <w:t xml:space="preserve">Сроки проведения </w:t>
      </w:r>
      <w:proofErr w:type="spellStart"/>
      <w:r w:rsidRPr="006A1DD0">
        <w:rPr>
          <w:rFonts w:ascii="Arial" w:eastAsia="Arial" w:hAnsi="Arial" w:cs="Arial"/>
          <w:color w:val="00000A"/>
          <w:sz w:val="28"/>
          <w:szCs w:val="28"/>
        </w:rPr>
        <w:t>Турслёта</w:t>
      </w:r>
      <w:proofErr w:type="spellEnd"/>
      <w:r w:rsidR="00AD7718">
        <w:rPr>
          <w:rFonts w:ascii="Arial" w:eastAsia="Arial" w:hAnsi="Arial" w:cs="Arial"/>
          <w:color w:val="00000A"/>
          <w:sz w:val="28"/>
          <w:szCs w:val="28"/>
          <w:lang w:val="ru-RU"/>
        </w:rPr>
        <w:t>:</w:t>
      </w:r>
      <w:r w:rsidRPr="006A1DD0">
        <w:rPr>
          <w:rFonts w:ascii="Arial" w:eastAsia="Arial" w:hAnsi="Arial" w:cs="Arial"/>
          <w:color w:val="00000A"/>
          <w:sz w:val="28"/>
          <w:szCs w:val="28"/>
        </w:rPr>
        <w:t xml:space="preserve"> с 7 по 10 сентября 2026 года. </w:t>
      </w:r>
    </w:p>
    <w:p w:rsidR="002E13D1" w:rsidRPr="00AD7718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eastAsia="Arial" w:hAnsi="Arial" w:cs="Arial"/>
          <w:color w:val="00000A"/>
          <w:sz w:val="28"/>
          <w:szCs w:val="28"/>
        </w:rPr>
        <w:t xml:space="preserve">Место проведения Турслёта: Тюменская область, </w:t>
      </w:r>
      <w:r w:rsidR="00334097" w:rsidRPr="006A1DD0">
        <w:rPr>
          <w:rFonts w:ascii="Arial" w:eastAsia="Arial" w:hAnsi="Arial" w:cs="Arial"/>
          <w:color w:val="00000A"/>
          <w:sz w:val="28"/>
          <w:szCs w:val="28"/>
        </w:rPr>
        <w:t>г. Тобольск</w:t>
      </w:r>
      <w:r w:rsidRPr="006A1DD0">
        <w:rPr>
          <w:rFonts w:ascii="Arial" w:eastAsia="Arial" w:hAnsi="Arial" w:cs="Arial"/>
          <w:color w:val="00000A"/>
          <w:sz w:val="28"/>
          <w:szCs w:val="28"/>
        </w:rPr>
        <w:t>, ул. Алемасовская, вл. 2а, стр. 1 (Курорт «</w:t>
      </w:r>
      <w:proofErr w:type="spellStart"/>
      <w:r w:rsidRPr="006A1DD0">
        <w:rPr>
          <w:rFonts w:ascii="Arial" w:eastAsia="Arial" w:hAnsi="Arial" w:cs="Arial"/>
          <w:color w:val="00000A"/>
          <w:sz w:val="28"/>
          <w:szCs w:val="28"/>
        </w:rPr>
        <w:t>Алемасова</w:t>
      </w:r>
      <w:proofErr w:type="spellEnd"/>
      <w:r w:rsidRPr="006A1DD0">
        <w:rPr>
          <w:rFonts w:ascii="Arial" w:eastAsia="Arial" w:hAnsi="Arial" w:cs="Arial"/>
          <w:color w:val="00000A"/>
          <w:sz w:val="28"/>
          <w:szCs w:val="28"/>
        </w:rPr>
        <w:t>»).</w:t>
      </w:r>
    </w:p>
    <w:p w:rsidR="00AD7718" w:rsidRPr="006A1DD0" w:rsidRDefault="00AD7718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Формат проведения: очный.</w:t>
      </w:r>
    </w:p>
    <w:p w:rsidR="006A1DD0" w:rsidRPr="006A1DD0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Порядок, сроки и место проведения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6A1DD0">
        <w:rPr>
          <w:rFonts w:ascii="Arial" w:hAnsi="Arial" w:cs="Arial"/>
          <w:sz w:val="28"/>
          <w:szCs w:val="28"/>
        </w:rPr>
        <w:t xml:space="preserve"> могут быть скорректированы Организатором по с</w:t>
      </w:r>
      <w:r>
        <w:rPr>
          <w:rFonts w:ascii="Arial" w:hAnsi="Arial" w:cs="Arial"/>
          <w:sz w:val="28"/>
          <w:szCs w:val="28"/>
        </w:rPr>
        <w:t xml:space="preserve">огласованию с </w:t>
      </w:r>
      <w:r w:rsidR="00AD7718">
        <w:rPr>
          <w:rFonts w:ascii="Arial" w:hAnsi="Arial" w:cs="Arial"/>
          <w:sz w:val="28"/>
          <w:szCs w:val="28"/>
          <w:lang w:val="ru-RU"/>
        </w:rPr>
        <w:t xml:space="preserve">Учредителем и </w:t>
      </w:r>
      <w:proofErr w:type="spellStart"/>
      <w:r>
        <w:rPr>
          <w:rFonts w:ascii="Arial" w:hAnsi="Arial" w:cs="Arial"/>
          <w:sz w:val="28"/>
          <w:szCs w:val="28"/>
        </w:rPr>
        <w:t>Соорганизатором</w:t>
      </w:r>
      <w:proofErr w:type="spellEnd"/>
      <w:r w:rsidRPr="006A1DD0">
        <w:rPr>
          <w:rFonts w:ascii="Arial" w:hAnsi="Arial" w:cs="Arial"/>
          <w:sz w:val="28"/>
          <w:szCs w:val="28"/>
        </w:rPr>
        <w:t xml:space="preserve">. </w:t>
      </w:r>
    </w:p>
    <w:p w:rsidR="006A1DD0" w:rsidRPr="006A1DD0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Информация об изменении дат проведения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</w:t>
      </w:r>
      <w:r w:rsidRPr="006A1DD0">
        <w:rPr>
          <w:rFonts w:ascii="Arial" w:hAnsi="Arial" w:cs="Arial"/>
          <w:sz w:val="28"/>
          <w:szCs w:val="28"/>
        </w:rPr>
        <w:t xml:space="preserve"> размещается на официальных страницах </w:t>
      </w:r>
      <w:r w:rsidR="008C530A">
        <w:rPr>
          <w:rFonts w:ascii="Arial" w:eastAsia="Arial" w:hAnsi="Arial" w:cs="Arial"/>
          <w:color w:val="00000A"/>
          <w:sz w:val="28"/>
          <w:szCs w:val="28"/>
          <w:lang w:val="ru-RU"/>
        </w:rPr>
        <w:t>Турслёта.</w:t>
      </w:r>
    </w:p>
    <w:p w:rsidR="006A1DD0" w:rsidRPr="006A1DD0" w:rsidRDefault="006A1DD0" w:rsidP="006A1DD0">
      <w:pPr>
        <w:pStyle w:val="a7"/>
        <w:spacing w:line="270" w:lineRule="auto"/>
        <w:ind w:left="709" w:right="57" w:firstLine="0"/>
        <w:rPr>
          <w:rFonts w:ascii="Arial" w:eastAsia="Arial" w:hAnsi="Arial" w:cs="Arial"/>
          <w:sz w:val="28"/>
          <w:szCs w:val="28"/>
        </w:rPr>
      </w:pPr>
    </w:p>
    <w:p w:rsidR="006A1DD0" w:rsidRPr="00EB2591" w:rsidRDefault="006A1DD0" w:rsidP="00EB2591">
      <w:pPr>
        <w:pStyle w:val="a7"/>
        <w:numPr>
          <w:ilvl w:val="0"/>
          <w:numId w:val="18"/>
        </w:numPr>
        <w:spacing w:line="270" w:lineRule="auto"/>
        <w:ind w:left="0" w:right="57" w:firstLine="709"/>
        <w:jc w:val="center"/>
        <w:rPr>
          <w:rFonts w:ascii="Arial" w:eastAsia="Arial" w:hAnsi="Arial" w:cs="Arial"/>
          <w:b/>
          <w:sz w:val="28"/>
          <w:szCs w:val="28"/>
        </w:rPr>
      </w:pPr>
      <w:r w:rsidRPr="00EB2591">
        <w:rPr>
          <w:rFonts w:ascii="Arial" w:eastAsia="Arial" w:hAnsi="Arial" w:cs="Arial"/>
          <w:b/>
          <w:sz w:val="28"/>
          <w:szCs w:val="28"/>
          <w:lang w:val="ru-RU"/>
        </w:rPr>
        <w:t>Участники Турслёта и порядок их отбора</w:t>
      </w:r>
    </w:p>
    <w:p w:rsidR="006A1DD0" w:rsidRPr="006A1DD0" w:rsidRDefault="006A1DD0" w:rsidP="006A1DD0">
      <w:pPr>
        <w:pStyle w:val="a7"/>
        <w:spacing w:line="270" w:lineRule="auto"/>
        <w:ind w:left="643" w:right="57" w:firstLine="0"/>
        <w:rPr>
          <w:rFonts w:ascii="Arial" w:eastAsia="Arial" w:hAnsi="Arial" w:cs="Arial"/>
          <w:sz w:val="28"/>
          <w:szCs w:val="28"/>
        </w:rPr>
      </w:pPr>
    </w:p>
    <w:p w:rsidR="00EB2591" w:rsidRPr="00EB2591" w:rsidRDefault="006A1DD0" w:rsidP="00EB2591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EB2591">
        <w:rPr>
          <w:rFonts w:ascii="Arial" w:hAnsi="Arial" w:cs="Arial"/>
          <w:sz w:val="28"/>
          <w:szCs w:val="28"/>
        </w:rPr>
        <w:t xml:space="preserve">Участниками </w:t>
      </w:r>
      <w:proofErr w:type="spellStart"/>
      <w:r w:rsidR="00D517C6">
        <w:rPr>
          <w:rFonts w:ascii="Arial" w:hAnsi="Arial" w:cs="Arial"/>
          <w:sz w:val="28"/>
          <w:szCs w:val="28"/>
          <w:lang w:val="ru-RU"/>
        </w:rPr>
        <w:t>Турслёта</w:t>
      </w:r>
      <w:proofErr w:type="spellEnd"/>
      <w:r w:rsidRPr="00EB2591">
        <w:rPr>
          <w:rFonts w:ascii="Arial" w:hAnsi="Arial" w:cs="Arial"/>
          <w:sz w:val="28"/>
          <w:szCs w:val="28"/>
        </w:rPr>
        <w:t xml:space="preserve"> могут стать граждане Российской Федерации, </w:t>
      </w:r>
      <w:r w:rsidR="00EB2591" w:rsidRPr="00EB2591">
        <w:rPr>
          <w:rFonts w:ascii="Arial" w:eastAsia="Arial" w:hAnsi="Arial" w:cs="Arial"/>
          <w:color w:val="00000A"/>
          <w:sz w:val="28"/>
          <w:szCs w:val="28"/>
        </w:rPr>
        <w:t>в возрасте от 18 до 35 лет включительно (возраст определяется по состоянию на момент регистрации)</w:t>
      </w:r>
      <w:r w:rsidR="00EB2591">
        <w:rPr>
          <w:rFonts w:ascii="Arial" w:eastAsia="Arial" w:hAnsi="Arial" w:cs="Arial"/>
          <w:color w:val="00000A"/>
          <w:sz w:val="28"/>
          <w:szCs w:val="28"/>
          <w:lang w:val="ru-RU"/>
        </w:rPr>
        <w:t>:</w:t>
      </w:r>
    </w:p>
    <w:p w:rsidR="00AD7718" w:rsidRPr="00AD7718" w:rsidRDefault="00AD7718" w:rsidP="00AD7718">
      <w:pPr>
        <w:pStyle w:val="a7"/>
        <w:numPr>
          <w:ilvl w:val="2"/>
          <w:numId w:val="18"/>
        </w:numPr>
        <w:spacing w:after="33" w:line="270" w:lineRule="auto"/>
        <w:ind w:left="0" w:right="57" w:firstLine="709"/>
        <w:rPr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п</w:t>
      </w:r>
      <w:proofErr w:type="spellStart"/>
      <w:r w:rsidR="00EB2591" w:rsidRPr="00AD7718">
        <w:rPr>
          <w:rFonts w:ascii="Arial" w:eastAsia="Arial" w:hAnsi="Arial" w:cs="Arial"/>
          <w:color w:val="00000A"/>
          <w:sz w:val="28"/>
          <w:szCs w:val="28"/>
        </w:rPr>
        <w:t>остоянно</w:t>
      </w:r>
      <w:proofErr w:type="spellEnd"/>
      <w:r w:rsidR="00EB2591" w:rsidRPr="00AD7718">
        <w:rPr>
          <w:rFonts w:ascii="Arial" w:eastAsia="Arial" w:hAnsi="Arial" w:cs="Arial"/>
          <w:color w:val="00000A"/>
          <w:sz w:val="28"/>
          <w:szCs w:val="28"/>
        </w:rPr>
        <w:t xml:space="preserve"> проживающие или имеющие временную регистрацию на территории Уральского федерального округа (Челябинская, Свердловская, Курганская, Тюменская области, Ханты-Мансийский автономный округ — Югра и Ямало-Ненецкий автономный округ) и </w:t>
      </w:r>
      <w:r>
        <w:rPr>
          <w:rFonts w:ascii="Arial" w:eastAsia="Arial" w:hAnsi="Arial" w:cs="Arial"/>
          <w:color w:val="00000A"/>
          <w:sz w:val="28"/>
          <w:szCs w:val="28"/>
        </w:rPr>
        <w:t>Поволжского федерального округа.</w:t>
      </w:r>
      <w:r w:rsidR="00EB2591" w:rsidRPr="00AD7718"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EB2591" w:rsidRPr="00AD7718" w:rsidRDefault="00AD7718" w:rsidP="00AD7718">
      <w:pPr>
        <w:pStyle w:val="a7"/>
        <w:numPr>
          <w:ilvl w:val="2"/>
          <w:numId w:val="18"/>
        </w:numPr>
        <w:spacing w:after="33" w:line="270" w:lineRule="auto"/>
        <w:ind w:left="0" w:right="57" w:firstLine="709"/>
        <w:rPr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о</w:t>
      </w:r>
      <w:proofErr w:type="spellStart"/>
      <w:r w:rsidR="00EB2591" w:rsidRPr="00AD7718">
        <w:rPr>
          <w:rFonts w:ascii="Arial" w:eastAsia="Arial" w:hAnsi="Arial" w:cs="Arial"/>
          <w:color w:val="00000A"/>
          <w:sz w:val="28"/>
          <w:szCs w:val="28"/>
        </w:rPr>
        <w:t>тносящиеся</w:t>
      </w:r>
      <w:proofErr w:type="spellEnd"/>
      <w:r w:rsidR="00EB2591" w:rsidRPr="00AD7718">
        <w:rPr>
          <w:rFonts w:ascii="Arial" w:eastAsia="Arial" w:hAnsi="Arial" w:cs="Arial"/>
          <w:color w:val="00000A"/>
          <w:sz w:val="28"/>
          <w:szCs w:val="28"/>
        </w:rPr>
        <w:t xml:space="preserve"> к следующим категориям: активисты туристических клубов; участники корпоративных туристических сообществ; молодые семьи-туристы; педагоги-организаторы туризма; представители туристической отрасли; профессиональные гиды; спортсмены; представители органов местного самоуправления муниципальных образований; сотрудники государственных структур в сфере туризма; волонтёры экологических и туристических проектов; студенты профильных </w:t>
      </w:r>
      <w:r w:rsidR="00D517C6" w:rsidRPr="00AD7718">
        <w:rPr>
          <w:rFonts w:ascii="Arial" w:eastAsia="Arial" w:hAnsi="Arial" w:cs="Arial"/>
          <w:color w:val="00000A"/>
          <w:sz w:val="28"/>
          <w:szCs w:val="28"/>
        </w:rPr>
        <w:t>специальностей; тревел-блогеры, активисты.</w:t>
      </w:r>
    </w:p>
    <w:p w:rsidR="00EB2591" w:rsidRPr="00EB2591" w:rsidRDefault="006A1DD0" w:rsidP="00B70C73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AD7718">
        <w:rPr>
          <w:rFonts w:ascii="Arial" w:hAnsi="Arial" w:cs="Arial"/>
          <w:sz w:val="28"/>
          <w:szCs w:val="28"/>
        </w:rPr>
        <w:t>Очные участники</w:t>
      </w:r>
      <w:r w:rsidRPr="00EB2591">
        <w:rPr>
          <w:rFonts w:ascii="Arial" w:hAnsi="Arial" w:cs="Arial"/>
          <w:sz w:val="28"/>
          <w:szCs w:val="28"/>
        </w:rPr>
        <w:t xml:space="preserve"> – лица, прошедшие регистрацию и отбор.</w:t>
      </w:r>
    </w:p>
    <w:p w:rsidR="00334097" w:rsidRPr="00334097" w:rsidRDefault="006A1DD0" w:rsidP="00334097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Общее количество участников </w:t>
      </w:r>
      <w:r w:rsidR="00EB2591">
        <w:rPr>
          <w:rFonts w:ascii="Arial" w:hAnsi="Arial" w:cs="Arial"/>
          <w:sz w:val="28"/>
          <w:szCs w:val="28"/>
          <w:lang w:val="ru-RU"/>
        </w:rPr>
        <w:t>Турслёта</w:t>
      </w:r>
      <w:r w:rsidRPr="006A1DD0">
        <w:rPr>
          <w:rFonts w:ascii="Arial" w:hAnsi="Arial" w:cs="Arial"/>
          <w:sz w:val="28"/>
          <w:szCs w:val="28"/>
        </w:rPr>
        <w:t xml:space="preserve"> –</w:t>
      </w:r>
      <w:r w:rsidR="00EB2591">
        <w:rPr>
          <w:rFonts w:ascii="Arial" w:hAnsi="Arial" w:cs="Arial"/>
          <w:sz w:val="28"/>
          <w:szCs w:val="28"/>
          <w:lang w:val="ru-RU"/>
        </w:rPr>
        <w:t xml:space="preserve"> 150 </w:t>
      </w:r>
      <w:r w:rsidR="00EB2591">
        <w:rPr>
          <w:rFonts w:ascii="Arial" w:hAnsi="Arial" w:cs="Arial"/>
          <w:sz w:val="28"/>
          <w:szCs w:val="28"/>
        </w:rPr>
        <w:t xml:space="preserve">человек. </w:t>
      </w:r>
    </w:p>
    <w:p w:rsidR="00334097" w:rsidRPr="00334097" w:rsidRDefault="00EB2591" w:rsidP="00334097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334097">
        <w:rPr>
          <w:rFonts w:ascii="Arial" w:eastAsia="Arial" w:hAnsi="Arial" w:cs="Arial"/>
          <w:color w:val="00000A"/>
          <w:sz w:val="28"/>
          <w:szCs w:val="28"/>
        </w:rPr>
        <w:t>Для участия в Турслёте каждый претендент до 24 августа 2026 года (включительно) заполняет заявку на участие, р</w:t>
      </w:r>
      <w:proofErr w:type="spellStart"/>
      <w:r w:rsidR="00AD7718">
        <w:rPr>
          <w:rFonts w:ascii="Arial" w:eastAsia="Arial" w:hAnsi="Arial" w:cs="Arial"/>
          <w:color w:val="00000A"/>
          <w:sz w:val="28"/>
          <w:szCs w:val="28"/>
          <w:lang w:val="ru-RU"/>
        </w:rPr>
        <w:t>азмещенную</w:t>
      </w:r>
      <w:proofErr w:type="spellEnd"/>
      <w:r w:rsidRPr="00334097">
        <w:rPr>
          <w:rFonts w:ascii="Arial" w:eastAsia="Arial" w:hAnsi="Arial" w:cs="Arial"/>
          <w:color w:val="00000A"/>
          <w:sz w:val="28"/>
          <w:szCs w:val="28"/>
        </w:rPr>
        <w:t xml:space="preserve"> по </w:t>
      </w:r>
      <w:r w:rsidRPr="00334097"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ссылке: </w:t>
      </w:r>
      <w:hyperlink r:id="rId12">
        <w:r w:rsidRPr="00334097">
          <w:rPr>
            <w:rFonts w:ascii="Arial" w:eastAsia="Arial" w:hAnsi="Arial" w:cs="Arial"/>
            <w:color w:val="1155CC"/>
            <w:sz w:val="28"/>
            <w:szCs w:val="28"/>
            <w:u w:val="single"/>
          </w:rPr>
          <w:t>https://morethantrip.ru/proekty/okruzhnoy-turslyet--bolshe--chem-puteshestvie--urfo-v-tyumenskoy-oblasti/</w:t>
        </w:r>
      </w:hyperlink>
    </w:p>
    <w:p w:rsidR="00EB2591" w:rsidRPr="00334097" w:rsidRDefault="006A1DD0" w:rsidP="00334097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334097">
        <w:rPr>
          <w:rFonts w:ascii="Arial" w:hAnsi="Arial" w:cs="Arial"/>
          <w:sz w:val="28"/>
          <w:szCs w:val="28"/>
        </w:rPr>
        <w:t xml:space="preserve">Отбор участников проводится </w:t>
      </w:r>
      <w:r w:rsidR="00AD7718">
        <w:rPr>
          <w:rFonts w:ascii="Arial" w:hAnsi="Arial" w:cs="Arial"/>
          <w:sz w:val="28"/>
          <w:szCs w:val="28"/>
          <w:lang w:val="ru-RU"/>
        </w:rPr>
        <w:t>Оргкомитетом</w:t>
      </w:r>
      <w:r w:rsidRPr="00334097">
        <w:rPr>
          <w:rFonts w:ascii="Arial" w:hAnsi="Arial" w:cs="Arial"/>
          <w:sz w:val="28"/>
          <w:szCs w:val="28"/>
        </w:rPr>
        <w:t xml:space="preserve"> согласно поданным заявкам в установленные сроки на конкурсной основе, на основании оценки заполненной анкеты учас</w:t>
      </w:r>
      <w:r w:rsidR="00EB2591" w:rsidRPr="00334097">
        <w:rPr>
          <w:rFonts w:ascii="Arial" w:hAnsi="Arial" w:cs="Arial"/>
          <w:sz w:val="28"/>
          <w:szCs w:val="28"/>
        </w:rPr>
        <w:t>тника по следующим критериям:</w:t>
      </w:r>
    </w:p>
    <w:p w:rsidR="00AD7718" w:rsidRPr="00AD7718" w:rsidRDefault="00AD7718" w:rsidP="00AD7718">
      <w:pPr>
        <w:pStyle w:val="a7"/>
        <w:numPr>
          <w:ilvl w:val="2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Наличие 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профильн</w:t>
      </w:r>
      <w:proofErr w:type="spellEnd"/>
      <w:r>
        <w:rPr>
          <w:rFonts w:ascii="Arial" w:hAnsi="Arial" w:cs="Arial"/>
          <w:sz w:val="28"/>
          <w:szCs w:val="28"/>
          <w:lang w:val="ru-RU"/>
        </w:rPr>
        <w:t>ого</w:t>
      </w:r>
      <w:r w:rsidR="006A1DD0" w:rsidRPr="00AD7718">
        <w:rPr>
          <w:rFonts w:ascii="Arial" w:hAnsi="Arial" w:cs="Arial"/>
          <w:sz w:val="28"/>
          <w:szCs w:val="28"/>
        </w:rPr>
        <w:t xml:space="preserve"> опыт</w:t>
      </w:r>
      <w:r>
        <w:rPr>
          <w:rFonts w:ascii="Arial" w:hAnsi="Arial" w:cs="Arial"/>
          <w:sz w:val="28"/>
          <w:szCs w:val="28"/>
          <w:lang w:val="ru-RU"/>
        </w:rPr>
        <w:t>а</w:t>
      </w:r>
      <w:r w:rsidR="006A1DD0" w:rsidRPr="00AD7718">
        <w:rPr>
          <w:rFonts w:ascii="Arial" w:hAnsi="Arial" w:cs="Arial"/>
          <w:sz w:val="28"/>
          <w:szCs w:val="28"/>
        </w:rPr>
        <w:t xml:space="preserve"> (образование, </w:t>
      </w:r>
      <w:r w:rsidR="00D517C6" w:rsidRPr="00AD7718">
        <w:rPr>
          <w:rFonts w:ascii="Arial" w:hAnsi="Arial" w:cs="Arial"/>
          <w:sz w:val="28"/>
          <w:szCs w:val="28"/>
          <w:lang w:val="ru-RU"/>
        </w:rPr>
        <w:t xml:space="preserve">туристский опыт, спортивный опыт, </w:t>
      </w:r>
      <w:r w:rsidR="006A1DD0" w:rsidRPr="00AD7718">
        <w:rPr>
          <w:rFonts w:ascii="Arial" w:hAnsi="Arial" w:cs="Arial"/>
          <w:sz w:val="28"/>
          <w:szCs w:val="28"/>
        </w:rPr>
        <w:t>трудовая деятельность, участие в мероприятиях, проектах, програ</w:t>
      </w:r>
      <w:r w:rsidR="00EB2591" w:rsidRPr="00AD7718">
        <w:rPr>
          <w:rFonts w:ascii="Arial" w:hAnsi="Arial" w:cs="Arial"/>
          <w:sz w:val="28"/>
          <w:szCs w:val="28"/>
        </w:rPr>
        <w:t>ммах)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2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С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оответствие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компетенций участника тема</w:t>
      </w:r>
      <w:r w:rsidR="00EB2591" w:rsidRPr="00AD7718">
        <w:rPr>
          <w:rFonts w:ascii="Arial" w:hAnsi="Arial" w:cs="Arial"/>
          <w:sz w:val="28"/>
          <w:szCs w:val="28"/>
        </w:rPr>
        <w:t xml:space="preserve">тическому направлению </w:t>
      </w:r>
      <w:proofErr w:type="spellStart"/>
      <w:r w:rsidR="00D517C6" w:rsidRPr="00AD7718">
        <w:rPr>
          <w:rFonts w:ascii="Arial" w:hAnsi="Arial" w:cs="Arial"/>
          <w:sz w:val="28"/>
          <w:szCs w:val="28"/>
          <w:lang w:val="ru-RU"/>
        </w:rPr>
        <w:t>Турслёта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2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Наличие с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оциальн</w:t>
      </w:r>
      <w:proofErr w:type="spellEnd"/>
      <w:r>
        <w:rPr>
          <w:rFonts w:ascii="Arial" w:hAnsi="Arial" w:cs="Arial"/>
          <w:sz w:val="28"/>
          <w:szCs w:val="28"/>
          <w:lang w:val="ru-RU"/>
        </w:rPr>
        <w:t>ого</w:t>
      </w:r>
      <w:r w:rsidR="006A1DD0" w:rsidRPr="00AD7718">
        <w:rPr>
          <w:rFonts w:ascii="Arial" w:hAnsi="Arial" w:cs="Arial"/>
          <w:sz w:val="28"/>
          <w:szCs w:val="28"/>
        </w:rPr>
        <w:t xml:space="preserve"> опыт</w:t>
      </w:r>
      <w:r>
        <w:rPr>
          <w:rFonts w:ascii="Arial" w:hAnsi="Arial" w:cs="Arial"/>
          <w:sz w:val="28"/>
          <w:szCs w:val="28"/>
          <w:lang w:val="ru-RU"/>
        </w:rPr>
        <w:t>а</w:t>
      </w:r>
      <w:r w:rsidR="006A1DD0" w:rsidRPr="00AD7718">
        <w:rPr>
          <w:rFonts w:ascii="Arial" w:hAnsi="Arial" w:cs="Arial"/>
          <w:sz w:val="28"/>
          <w:szCs w:val="28"/>
        </w:rPr>
        <w:t xml:space="preserve"> (участие в социально значимой и общественной деятельности, волонтерство, членство в общественных и молодежных о</w:t>
      </w:r>
      <w:r w:rsidR="00EB2591" w:rsidRPr="00AD7718">
        <w:rPr>
          <w:rFonts w:ascii="Arial" w:hAnsi="Arial" w:cs="Arial"/>
          <w:sz w:val="28"/>
          <w:szCs w:val="28"/>
        </w:rPr>
        <w:t>рганизациях)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:rsidR="00AD7718" w:rsidRPr="00AD7718" w:rsidRDefault="00AD7718" w:rsidP="00AD7718">
      <w:pPr>
        <w:pStyle w:val="a7"/>
        <w:numPr>
          <w:ilvl w:val="2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Наличие д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остижени</w:t>
      </w:r>
      <w:proofErr w:type="spellEnd"/>
      <w:r>
        <w:rPr>
          <w:rFonts w:ascii="Arial" w:hAnsi="Arial" w:cs="Arial"/>
          <w:sz w:val="28"/>
          <w:szCs w:val="28"/>
          <w:lang w:val="ru-RU"/>
        </w:rPr>
        <w:t>й</w:t>
      </w:r>
      <w:r w:rsidR="006A1DD0" w:rsidRPr="00AD7718">
        <w:rPr>
          <w:rFonts w:ascii="Arial" w:hAnsi="Arial" w:cs="Arial"/>
          <w:sz w:val="28"/>
          <w:szCs w:val="28"/>
        </w:rPr>
        <w:t xml:space="preserve">, 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подтвержденны</w:t>
      </w:r>
      <w:proofErr w:type="spellEnd"/>
      <w:r>
        <w:rPr>
          <w:rFonts w:ascii="Arial" w:hAnsi="Arial" w:cs="Arial"/>
          <w:sz w:val="28"/>
          <w:szCs w:val="28"/>
          <w:lang w:val="ru-RU"/>
        </w:rPr>
        <w:t>х</w:t>
      </w:r>
      <w:r w:rsidR="006A1DD0" w:rsidRPr="00AD7718">
        <w:rPr>
          <w:rFonts w:ascii="Arial" w:hAnsi="Arial" w:cs="Arial"/>
          <w:sz w:val="28"/>
          <w:szCs w:val="28"/>
        </w:rPr>
        <w:t xml:space="preserve"> благодарностями, сертификатами, рекомендациями от органов исполнительной власти субъекта Российской Федерации, образовательных организаций высшего образова</w:t>
      </w:r>
      <w:r w:rsidR="00EB2591" w:rsidRPr="00AD7718">
        <w:rPr>
          <w:rFonts w:ascii="Arial" w:hAnsi="Arial" w:cs="Arial"/>
          <w:sz w:val="28"/>
          <w:szCs w:val="28"/>
        </w:rPr>
        <w:t>ния, от работодателей и т. д.</w:t>
      </w:r>
    </w:p>
    <w:p w:rsidR="00EB2591" w:rsidRPr="00AD7718" w:rsidRDefault="00AD7718" w:rsidP="00AD7718">
      <w:pPr>
        <w:pStyle w:val="a7"/>
        <w:numPr>
          <w:ilvl w:val="2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С</w:t>
      </w:r>
      <w:proofErr w:type="spellStart"/>
      <w:r w:rsidR="006A1DD0" w:rsidRPr="00AD7718">
        <w:rPr>
          <w:rFonts w:ascii="Arial" w:hAnsi="Arial" w:cs="Arial"/>
          <w:sz w:val="28"/>
          <w:szCs w:val="28"/>
        </w:rPr>
        <w:t>оответствие</w:t>
      </w:r>
      <w:proofErr w:type="spellEnd"/>
      <w:r w:rsidR="006A1DD0" w:rsidRPr="00AD7718">
        <w:rPr>
          <w:rFonts w:ascii="Arial" w:hAnsi="Arial" w:cs="Arial"/>
          <w:sz w:val="28"/>
          <w:szCs w:val="28"/>
        </w:rPr>
        <w:t xml:space="preserve"> мотивации и целей участни</w:t>
      </w:r>
      <w:r w:rsidR="00EB2591" w:rsidRPr="00AD7718">
        <w:rPr>
          <w:rFonts w:ascii="Arial" w:hAnsi="Arial" w:cs="Arial"/>
          <w:sz w:val="28"/>
          <w:szCs w:val="28"/>
        </w:rPr>
        <w:t xml:space="preserve">ка целям и задачам </w:t>
      </w:r>
      <w:r w:rsidR="00D517C6" w:rsidRPr="00AD7718">
        <w:rPr>
          <w:rFonts w:ascii="Arial" w:hAnsi="Arial" w:cs="Arial"/>
          <w:sz w:val="28"/>
          <w:szCs w:val="28"/>
          <w:lang w:val="ru-RU"/>
        </w:rPr>
        <w:t>Турслёта</w:t>
      </w:r>
      <w:r w:rsidR="00EB2591" w:rsidRPr="00AD7718">
        <w:rPr>
          <w:rFonts w:ascii="Arial" w:hAnsi="Arial" w:cs="Arial"/>
          <w:sz w:val="28"/>
          <w:szCs w:val="28"/>
        </w:rPr>
        <w:t>.</w:t>
      </w:r>
    </w:p>
    <w:p w:rsidR="00EB2591" w:rsidRPr="00EB2591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Заявки, поданные претендентами на участие в </w:t>
      </w:r>
      <w:r w:rsidR="00093A08">
        <w:rPr>
          <w:rFonts w:ascii="Arial" w:hAnsi="Arial" w:cs="Arial"/>
          <w:sz w:val="28"/>
          <w:szCs w:val="28"/>
          <w:lang w:val="ru-RU"/>
        </w:rPr>
        <w:t>Турслёт</w:t>
      </w:r>
      <w:r w:rsidRPr="006A1DD0">
        <w:rPr>
          <w:rFonts w:ascii="Arial" w:hAnsi="Arial" w:cs="Arial"/>
          <w:sz w:val="28"/>
          <w:szCs w:val="28"/>
        </w:rPr>
        <w:t>е, не соответствующие критериям отбора, указанным в п. 5.</w:t>
      </w:r>
      <w:r w:rsidR="00093A08">
        <w:rPr>
          <w:rFonts w:ascii="Arial" w:hAnsi="Arial" w:cs="Arial"/>
          <w:sz w:val="28"/>
          <w:szCs w:val="28"/>
          <w:lang w:val="ru-RU"/>
        </w:rPr>
        <w:t>4</w:t>
      </w:r>
      <w:r w:rsidRPr="006A1DD0">
        <w:rPr>
          <w:rFonts w:ascii="Arial" w:hAnsi="Arial" w:cs="Arial"/>
          <w:sz w:val="28"/>
          <w:szCs w:val="28"/>
        </w:rPr>
        <w:t xml:space="preserve"> Положения, не допускаются к рассмотр</w:t>
      </w:r>
      <w:r w:rsidR="00AD7718">
        <w:rPr>
          <w:rFonts w:ascii="Arial" w:hAnsi="Arial" w:cs="Arial"/>
          <w:sz w:val="28"/>
          <w:szCs w:val="28"/>
        </w:rPr>
        <w:t xml:space="preserve">ению и отбору </w:t>
      </w:r>
      <w:r w:rsidR="00AD7718">
        <w:rPr>
          <w:rFonts w:ascii="Arial" w:hAnsi="Arial" w:cs="Arial"/>
          <w:sz w:val="28"/>
          <w:szCs w:val="28"/>
          <w:lang w:val="ru-RU"/>
        </w:rPr>
        <w:t>Оргкомитетом</w:t>
      </w:r>
      <w:r w:rsidR="00EB2591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093A08">
        <w:rPr>
          <w:rFonts w:ascii="Arial" w:hAnsi="Arial" w:cs="Arial"/>
          <w:sz w:val="28"/>
          <w:szCs w:val="28"/>
          <w:lang w:val="ru-RU"/>
        </w:rPr>
        <w:t>Турслёта</w:t>
      </w:r>
      <w:proofErr w:type="spellEnd"/>
      <w:r w:rsidR="00EB2591">
        <w:rPr>
          <w:rFonts w:ascii="Arial" w:hAnsi="Arial" w:cs="Arial"/>
          <w:sz w:val="28"/>
          <w:szCs w:val="28"/>
        </w:rPr>
        <w:t>.</w:t>
      </w:r>
    </w:p>
    <w:p w:rsidR="00332FFC" w:rsidRPr="00332FFC" w:rsidRDefault="006A1DD0" w:rsidP="00332FFC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При регистрации на </w:t>
      </w:r>
      <w:r w:rsidR="00093A08">
        <w:rPr>
          <w:rFonts w:ascii="Arial" w:hAnsi="Arial" w:cs="Arial"/>
          <w:sz w:val="28"/>
          <w:szCs w:val="28"/>
          <w:lang w:val="ru-RU"/>
        </w:rPr>
        <w:t>Турслёт</w:t>
      </w:r>
      <w:r w:rsidRPr="006A1DD0">
        <w:rPr>
          <w:rFonts w:ascii="Arial" w:hAnsi="Arial" w:cs="Arial"/>
          <w:sz w:val="28"/>
          <w:szCs w:val="28"/>
        </w:rPr>
        <w:t xml:space="preserve"> участник указывает свои актуальные контактные данные (электронная почта, номер телефона), на которые могут направляться уведомления и поступать звонки от представителе</w:t>
      </w:r>
      <w:r w:rsidR="00EB2591">
        <w:rPr>
          <w:rFonts w:ascii="Arial" w:hAnsi="Arial" w:cs="Arial"/>
          <w:sz w:val="28"/>
          <w:szCs w:val="28"/>
        </w:rPr>
        <w:t xml:space="preserve">й </w:t>
      </w:r>
      <w:r w:rsidR="00AD7718">
        <w:rPr>
          <w:rFonts w:ascii="Arial" w:hAnsi="Arial" w:cs="Arial"/>
          <w:sz w:val="28"/>
          <w:szCs w:val="28"/>
          <w:lang w:val="ru-RU"/>
        </w:rPr>
        <w:t xml:space="preserve">Оргкомитета </w:t>
      </w:r>
      <w:r w:rsidR="00EB2591">
        <w:rPr>
          <w:rFonts w:ascii="Arial" w:hAnsi="Arial" w:cs="Arial"/>
          <w:sz w:val="28"/>
          <w:szCs w:val="28"/>
        </w:rPr>
        <w:t xml:space="preserve">и Организатора. </w:t>
      </w:r>
    </w:p>
    <w:p w:rsidR="00332FFC" w:rsidRPr="00332FFC" w:rsidRDefault="00332FFC" w:rsidP="00332FFC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332FFC">
        <w:rPr>
          <w:rFonts w:ascii="Arial" w:eastAsia="Arial" w:hAnsi="Arial" w:cs="Arial"/>
          <w:sz w:val="28"/>
          <w:szCs w:val="28"/>
        </w:rPr>
        <w:t xml:space="preserve">Заявка на участие содержит следующую информацию: 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фамилия, имя, отчество (полностью, согласно документу);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дата рождения (в формате «ДД.ММ.ГГГГ»);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контактный номер телефона (с указанием кода оператора);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адрес электронной почты (активный, для связи);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место проживания: наименование субъекта Российской Федерации; наименование муниципального образования (район, городской округ), название населенного пункта;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паспортные данные: серия и номер паспорта; кем и когда выдан документ.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согласие на обработку персональных данных (подпись или отметка в электронной форме); </w:t>
      </w:r>
    </w:p>
    <w:p w:rsidR="00332FFC" w:rsidRPr="00332FFC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сфера деятельности: основная профессиональная/учебная деятельность; опыт в туризме (наличие туристических разрядов, участие в походах и т.д.). </w:t>
      </w:r>
    </w:p>
    <w:p w:rsidR="00332FFC" w:rsidRPr="0093239F" w:rsidRDefault="00332FFC" w:rsidP="00332FFC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 w:rsidRPr="00332FFC">
        <w:rPr>
          <w:rFonts w:ascii="Arial" w:eastAsia="Arial" w:hAnsi="Arial" w:cs="Arial"/>
          <w:color w:val="00000A"/>
          <w:sz w:val="28"/>
          <w:szCs w:val="28"/>
        </w:rPr>
        <w:t xml:space="preserve">опыт участия в туристских слётах (перечень мероприятий, годы участия, достижения); </w:t>
      </w:r>
    </w:p>
    <w:p w:rsidR="00332FFC" w:rsidRPr="0093239F" w:rsidRDefault="0093239F" w:rsidP="0093239F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0" w:lineRule="auto"/>
        <w:ind w:left="0" w:right="57" w:firstLine="709"/>
        <w:rPr>
          <w:color w:val="000000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  <w:lang w:val="ru-RU"/>
        </w:rPr>
        <w:t>мотивационное письмо.</w:t>
      </w:r>
    </w:p>
    <w:p w:rsidR="00EB2591" w:rsidRPr="00EB2591" w:rsidRDefault="00AD7718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Оргкомитет</w:t>
      </w:r>
      <w:r w:rsidR="006A1DD0" w:rsidRPr="006A1DD0">
        <w:rPr>
          <w:rFonts w:ascii="Arial" w:hAnsi="Arial" w:cs="Arial"/>
          <w:sz w:val="28"/>
          <w:szCs w:val="28"/>
        </w:rPr>
        <w:t xml:space="preserve"> не несет ответственности за любые неточности или упущения в предоставленной претендентом и участником информации, технические неисправности, поломки, сбои, нарушения, удаления или сбои в любой телефонной сети, онлайн-системе, компьютерной технике, сервере, провайдере или программном обеспечении, включая без ограничения любые повреждения или поломки оборудования претендента и участника </w:t>
      </w:r>
      <w:r w:rsidR="00093A08">
        <w:rPr>
          <w:rFonts w:ascii="Arial" w:hAnsi="Arial" w:cs="Arial"/>
          <w:sz w:val="28"/>
          <w:szCs w:val="28"/>
          <w:lang w:val="ru-RU"/>
        </w:rPr>
        <w:t>Турслёта</w:t>
      </w:r>
      <w:r w:rsidR="006A1DD0" w:rsidRPr="006A1DD0">
        <w:rPr>
          <w:rFonts w:ascii="Arial" w:hAnsi="Arial" w:cs="Arial"/>
          <w:sz w:val="28"/>
          <w:szCs w:val="28"/>
        </w:rPr>
        <w:t xml:space="preserve"> или любого другого лица в с</w:t>
      </w:r>
      <w:r w:rsidR="00EB2591">
        <w:rPr>
          <w:rFonts w:ascii="Arial" w:hAnsi="Arial" w:cs="Arial"/>
          <w:sz w:val="28"/>
          <w:szCs w:val="28"/>
        </w:rPr>
        <w:t xml:space="preserve">вязи с участием в </w:t>
      </w:r>
      <w:r w:rsidR="00093A08">
        <w:rPr>
          <w:rFonts w:ascii="Arial" w:hAnsi="Arial" w:cs="Arial"/>
          <w:sz w:val="28"/>
          <w:szCs w:val="28"/>
          <w:lang w:val="ru-RU"/>
        </w:rPr>
        <w:t>Турслёте</w:t>
      </w:r>
      <w:r w:rsidR="00EB2591">
        <w:rPr>
          <w:rFonts w:ascii="Arial" w:hAnsi="Arial" w:cs="Arial"/>
          <w:sz w:val="28"/>
          <w:szCs w:val="28"/>
        </w:rPr>
        <w:t xml:space="preserve">. </w:t>
      </w:r>
    </w:p>
    <w:p w:rsidR="00EB2591" w:rsidRPr="00EB2591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По итогу конкурсного отбора </w:t>
      </w:r>
      <w:r w:rsidR="00AD7718">
        <w:rPr>
          <w:rFonts w:ascii="Arial" w:hAnsi="Arial" w:cs="Arial"/>
          <w:sz w:val="28"/>
          <w:szCs w:val="28"/>
          <w:lang w:val="ru-RU"/>
        </w:rPr>
        <w:t>Оргкомитетом</w:t>
      </w:r>
      <w:r w:rsidRPr="006A1DD0">
        <w:rPr>
          <w:rFonts w:ascii="Arial" w:hAnsi="Arial" w:cs="Arial"/>
          <w:sz w:val="28"/>
          <w:szCs w:val="28"/>
        </w:rPr>
        <w:t xml:space="preserve"> формируются рейтинговые списки участников </w:t>
      </w:r>
      <w:r w:rsidR="00093A08">
        <w:rPr>
          <w:rFonts w:ascii="Arial" w:hAnsi="Arial" w:cs="Arial"/>
          <w:sz w:val="28"/>
          <w:szCs w:val="28"/>
          <w:lang w:val="ru-RU"/>
        </w:rPr>
        <w:t>Турслёта</w:t>
      </w:r>
      <w:r w:rsidRPr="006A1DD0">
        <w:rPr>
          <w:rFonts w:ascii="Arial" w:hAnsi="Arial" w:cs="Arial"/>
          <w:sz w:val="28"/>
          <w:szCs w:val="28"/>
        </w:rPr>
        <w:t xml:space="preserve">. На основании данного рейтинга </w:t>
      </w:r>
      <w:r w:rsidR="00AD7718">
        <w:rPr>
          <w:rFonts w:ascii="Arial" w:hAnsi="Arial" w:cs="Arial"/>
          <w:sz w:val="28"/>
          <w:szCs w:val="28"/>
          <w:lang w:val="ru-RU"/>
        </w:rPr>
        <w:t xml:space="preserve">Оргкомитет </w:t>
      </w:r>
      <w:r w:rsidRPr="006A1DD0">
        <w:rPr>
          <w:rFonts w:ascii="Arial" w:hAnsi="Arial" w:cs="Arial"/>
          <w:sz w:val="28"/>
          <w:szCs w:val="28"/>
        </w:rPr>
        <w:t xml:space="preserve">формирует итоговый и резервный список участников </w:t>
      </w:r>
      <w:r w:rsidR="00093A08">
        <w:rPr>
          <w:rFonts w:ascii="Arial" w:hAnsi="Arial" w:cs="Arial"/>
          <w:sz w:val="28"/>
          <w:szCs w:val="28"/>
          <w:lang w:val="ru-RU"/>
        </w:rPr>
        <w:t>Турслёта</w:t>
      </w:r>
      <w:r w:rsidRPr="006A1DD0">
        <w:rPr>
          <w:rFonts w:ascii="Arial" w:hAnsi="Arial" w:cs="Arial"/>
          <w:sz w:val="28"/>
          <w:szCs w:val="28"/>
        </w:rPr>
        <w:t xml:space="preserve"> в соответствии с их </w:t>
      </w:r>
      <w:r w:rsidR="00EB2591">
        <w:rPr>
          <w:rFonts w:ascii="Arial" w:hAnsi="Arial" w:cs="Arial"/>
          <w:sz w:val="28"/>
          <w:szCs w:val="28"/>
        </w:rPr>
        <w:t>подтвержденными заявками.</w:t>
      </w:r>
    </w:p>
    <w:p w:rsidR="00EB2591" w:rsidRPr="00EB2591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В случае отказа отобранного по итогам конкурсного отбора претендента на участие в </w:t>
      </w:r>
      <w:proofErr w:type="spellStart"/>
      <w:r w:rsidR="00093A08">
        <w:rPr>
          <w:rFonts w:ascii="Arial" w:hAnsi="Arial" w:cs="Arial"/>
          <w:sz w:val="28"/>
          <w:szCs w:val="28"/>
          <w:lang w:val="ru-RU"/>
        </w:rPr>
        <w:t>Турслёте</w:t>
      </w:r>
      <w:proofErr w:type="spellEnd"/>
      <w:r w:rsidR="00093A08">
        <w:rPr>
          <w:rFonts w:ascii="Arial" w:hAnsi="Arial" w:cs="Arial"/>
          <w:sz w:val="28"/>
          <w:szCs w:val="28"/>
          <w:lang w:val="ru-RU"/>
        </w:rPr>
        <w:t xml:space="preserve"> </w:t>
      </w:r>
      <w:r w:rsidR="00AD7718">
        <w:rPr>
          <w:rFonts w:ascii="Arial" w:hAnsi="Arial" w:cs="Arial"/>
          <w:sz w:val="28"/>
          <w:szCs w:val="28"/>
          <w:lang w:val="ru-RU"/>
        </w:rPr>
        <w:t>Оргкомитет</w:t>
      </w:r>
      <w:r w:rsidRPr="006A1DD0">
        <w:rPr>
          <w:rFonts w:ascii="Arial" w:hAnsi="Arial" w:cs="Arial"/>
          <w:sz w:val="28"/>
          <w:szCs w:val="28"/>
        </w:rPr>
        <w:t xml:space="preserve"> приглашает претендента из резерв</w:t>
      </w:r>
      <w:r w:rsidR="00EB2591">
        <w:rPr>
          <w:rFonts w:ascii="Arial" w:hAnsi="Arial" w:cs="Arial"/>
          <w:sz w:val="28"/>
          <w:szCs w:val="28"/>
        </w:rPr>
        <w:t xml:space="preserve">ного списка. </w:t>
      </w:r>
    </w:p>
    <w:p w:rsidR="00EB2591" w:rsidRPr="00EB2591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>Рейтинговые, итоговые и резервные списки участник</w:t>
      </w:r>
      <w:r w:rsidR="00EB2591">
        <w:rPr>
          <w:rFonts w:ascii="Arial" w:hAnsi="Arial" w:cs="Arial"/>
          <w:sz w:val="28"/>
          <w:szCs w:val="28"/>
        </w:rPr>
        <w:t xml:space="preserve">ов </w:t>
      </w:r>
      <w:r w:rsidR="00093A08">
        <w:rPr>
          <w:rFonts w:ascii="Arial" w:hAnsi="Arial" w:cs="Arial"/>
          <w:sz w:val="28"/>
          <w:szCs w:val="28"/>
          <w:lang w:val="ru-RU"/>
        </w:rPr>
        <w:t>Турслёта</w:t>
      </w:r>
      <w:r w:rsidR="00EB2591">
        <w:rPr>
          <w:rFonts w:ascii="Arial" w:hAnsi="Arial" w:cs="Arial"/>
          <w:sz w:val="28"/>
          <w:szCs w:val="28"/>
        </w:rPr>
        <w:t xml:space="preserve"> не публикуются.</w:t>
      </w:r>
    </w:p>
    <w:p w:rsidR="00EB2591" w:rsidRPr="00EB2591" w:rsidRDefault="006A1DD0" w:rsidP="006A1DD0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 xml:space="preserve">По итогу конкурсного отбора претендент на адрес электронной почты, указанный при регистрации, получает информационное письмо с результатом рассмотрения своей заявки на участие. Информационное письмо от Организатора направляется каждому претенденту в случае как положительного (приглашение к очному участию или включение в резерв), так и отрицательного (информирование о том, что претендент не приглашается к участию в </w:t>
      </w:r>
      <w:r w:rsidR="00886FC8">
        <w:rPr>
          <w:rFonts w:ascii="Arial" w:hAnsi="Arial" w:cs="Arial"/>
          <w:sz w:val="28"/>
          <w:szCs w:val="28"/>
          <w:lang w:val="ru-RU"/>
        </w:rPr>
        <w:t>Турслёт</w:t>
      </w:r>
      <w:r w:rsidRPr="006A1DD0">
        <w:rPr>
          <w:rFonts w:ascii="Arial" w:hAnsi="Arial" w:cs="Arial"/>
          <w:sz w:val="28"/>
          <w:szCs w:val="28"/>
        </w:rPr>
        <w:t>е) решения не позднее, чем за 14 календарных дней д</w:t>
      </w:r>
      <w:r w:rsidR="00EB2591">
        <w:rPr>
          <w:rFonts w:ascii="Arial" w:hAnsi="Arial" w:cs="Arial"/>
          <w:sz w:val="28"/>
          <w:szCs w:val="28"/>
        </w:rPr>
        <w:t xml:space="preserve">о даты проведения </w:t>
      </w:r>
      <w:r w:rsidR="00886FC8">
        <w:rPr>
          <w:rFonts w:ascii="Arial" w:hAnsi="Arial" w:cs="Arial"/>
          <w:sz w:val="28"/>
          <w:szCs w:val="28"/>
          <w:lang w:val="ru-RU"/>
        </w:rPr>
        <w:t>Турслёта</w:t>
      </w:r>
      <w:r w:rsidR="00EB2591">
        <w:rPr>
          <w:rFonts w:ascii="Arial" w:hAnsi="Arial" w:cs="Arial"/>
          <w:sz w:val="28"/>
          <w:szCs w:val="28"/>
        </w:rPr>
        <w:t xml:space="preserve">. </w:t>
      </w:r>
    </w:p>
    <w:p w:rsidR="00EB2591" w:rsidRPr="00EB2591" w:rsidRDefault="006A1DD0" w:rsidP="00EB2591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6A1DD0">
        <w:rPr>
          <w:rFonts w:ascii="Arial" w:hAnsi="Arial" w:cs="Arial"/>
          <w:sz w:val="28"/>
          <w:szCs w:val="28"/>
        </w:rPr>
        <w:t>Претендент, которому направлено персональное приглашение, до</w:t>
      </w:r>
      <w:r w:rsidR="00332FFC">
        <w:rPr>
          <w:rFonts w:ascii="Arial" w:hAnsi="Arial" w:cs="Arial"/>
          <w:sz w:val="28"/>
          <w:szCs w:val="28"/>
        </w:rPr>
        <w:t xml:space="preserve">лжен подтвердить свое участие </w:t>
      </w:r>
      <w:r w:rsidR="00332FFC">
        <w:rPr>
          <w:rFonts w:ascii="Arial" w:hAnsi="Arial" w:cs="Arial"/>
          <w:sz w:val="28"/>
          <w:szCs w:val="28"/>
          <w:lang w:val="ru-RU"/>
        </w:rPr>
        <w:t xml:space="preserve">ответным письмом </w:t>
      </w:r>
      <w:r w:rsidRPr="006A1DD0">
        <w:rPr>
          <w:rFonts w:ascii="Arial" w:hAnsi="Arial" w:cs="Arial"/>
          <w:sz w:val="28"/>
          <w:szCs w:val="28"/>
        </w:rPr>
        <w:t>в течение 3 (трех) календарных дней с даты подтвержде</w:t>
      </w:r>
      <w:r w:rsidR="00EB2591">
        <w:rPr>
          <w:rFonts w:ascii="Arial" w:hAnsi="Arial" w:cs="Arial"/>
          <w:sz w:val="28"/>
          <w:szCs w:val="28"/>
        </w:rPr>
        <w:t>ния заявки Организатором.</w:t>
      </w:r>
    </w:p>
    <w:p w:rsidR="00EB2591" w:rsidRPr="00EB2591" w:rsidRDefault="006A1DD0" w:rsidP="00EB2591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EB2591">
        <w:rPr>
          <w:rFonts w:ascii="Arial" w:hAnsi="Arial" w:cs="Arial"/>
          <w:sz w:val="28"/>
          <w:szCs w:val="28"/>
        </w:rPr>
        <w:t xml:space="preserve">Окончательный срок формирования списка участников </w:t>
      </w:r>
      <w:r w:rsidR="00332FFC">
        <w:rPr>
          <w:rFonts w:ascii="Arial" w:hAnsi="Arial" w:cs="Arial"/>
          <w:sz w:val="28"/>
          <w:szCs w:val="28"/>
          <w:lang w:val="ru-RU"/>
        </w:rPr>
        <w:t>Турслёта</w:t>
      </w:r>
      <w:r w:rsidRPr="00EB2591">
        <w:rPr>
          <w:rFonts w:ascii="Arial" w:hAnsi="Arial" w:cs="Arial"/>
          <w:sz w:val="28"/>
          <w:szCs w:val="28"/>
        </w:rPr>
        <w:t xml:space="preserve"> – не позднее чем за </w:t>
      </w:r>
      <w:r w:rsidR="00EB2591">
        <w:rPr>
          <w:rFonts w:ascii="Arial" w:hAnsi="Arial" w:cs="Arial"/>
          <w:sz w:val="28"/>
          <w:szCs w:val="28"/>
          <w:lang w:val="ru-RU"/>
        </w:rPr>
        <w:t>7</w:t>
      </w:r>
      <w:r w:rsidRPr="00EB2591">
        <w:rPr>
          <w:rFonts w:ascii="Arial" w:hAnsi="Arial" w:cs="Arial"/>
          <w:sz w:val="28"/>
          <w:szCs w:val="28"/>
        </w:rPr>
        <w:t xml:space="preserve"> календарных дней до даты начала </w:t>
      </w:r>
      <w:r w:rsidR="00332FFC">
        <w:rPr>
          <w:rFonts w:ascii="Arial" w:hAnsi="Arial" w:cs="Arial"/>
          <w:sz w:val="28"/>
          <w:szCs w:val="28"/>
          <w:lang w:val="ru-RU"/>
        </w:rPr>
        <w:t>Турслёта</w:t>
      </w:r>
      <w:r w:rsidRPr="00EB2591">
        <w:rPr>
          <w:rFonts w:ascii="Arial" w:hAnsi="Arial" w:cs="Arial"/>
          <w:sz w:val="28"/>
          <w:szCs w:val="28"/>
        </w:rPr>
        <w:t xml:space="preserve">. Список участников </w:t>
      </w:r>
      <w:r w:rsidR="00332FFC">
        <w:rPr>
          <w:rFonts w:ascii="Arial" w:hAnsi="Arial" w:cs="Arial"/>
          <w:sz w:val="28"/>
          <w:szCs w:val="28"/>
          <w:lang w:val="ru-RU"/>
        </w:rPr>
        <w:t>Турслёта</w:t>
      </w:r>
      <w:r w:rsidRPr="00EB2591">
        <w:rPr>
          <w:rFonts w:ascii="Arial" w:hAnsi="Arial" w:cs="Arial"/>
          <w:sz w:val="28"/>
          <w:szCs w:val="28"/>
        </w:rPr>
        <w:t xml:space="preserve"> не подлежит публикации. </w:t>
      </w:r>
    </w:p>
    <w:p w:rsidR="0093239F" w:rsidRPr="0093239F" w:rsidRDefault="00AD7718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ru-RU"/>
        </w:rPr>
        <w:t>Оргкомитет</w:t>
      </w:r>
      <w:r w:rsidR="006A1DD0" w:rsidRPr="00EB2591">
        <w:rPr>
          <w:rFonts w:ascii="Arial" w:hAnsi="Arial" w:cs="Arial"/>
          <w:sz w:val="28"/>
          <w:szCs w:val="28"/>
        </w:rPr>
        <w:t xml:space="preserve"> по согласованию с Организатором вправе вносить изменения и дополнения в перечень целевой аудитории.</w:t>
      </w:r>
    </w:p>
    <w:p w:rsidR="0093239F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Подавая заявку на участие в Турслёте, претендент дает согласие Организаторам на передачу третьим лицам, обработку и хранение своих персональных данных в рамках организации и проведения Турслёта. </w:t>
      </w:r>
    </w:p>
    <w:p w:rsidR="002E13D1" w:rsidRDefault="002E13D1">
      <w:pPr>
        <w:spacing w:after="34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</w:p>
    <w:p w:rsidR="002E13D1" w:rsidRDefault="006A1DD0" w:rsidP="00334097">
      <w:pPr>
        <w:pStyle w:val="1"/>
        <w:numPr>
          <w:ilvl w:val="0"/>
          <w:numId w:val="18"/>
        </w:numPr>
        <w:tabs>
          <w:tab w:val="left" w:pos="567"/>
        </w:tabs>
        <w:ind w:left="0" w:right="67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>Условия участия</w:t>
      </w:r>
    </w:p>
    <w:p w:rsidR="002E13D1" w:rsidRDefault="002E13D1" w:rsidP="0093239F">
      <w:pPr>
        <w:tabs>
          <w:tab w:val="left" w:pos="567"/>
        </w:tabs>
        <w:spacing w:after="18" w:line="259" w:lineRule="auto"/>
        <w:ind w:firstLine="709"/>
        <w:rPr>
          <w:rFonts w:ascii="Arial" w:eastAsia="Arial" w:hAnsi="Arial" w:cs="Arial"/>
          <w:sz w:val="28"/>
          <w:szCs w:val="28"/>
        </w:rPr>
      </w:pPr>
    </w:p>
    <w:p w:rsidR="002E13D1" w:rsidRPr="0093239F" w:rsidRDefault="006A1DD0" w:rsidP="0093239F">
      <w:pPr>
        <w:pStyle w:val="a7"/>
        <w:numPr>
          <w:ilvl w:val="1"/>
          <w:numId w:val="18"/>
        </w:numPr>
        <w:tabs>
          <w:tab w:val="left" w:pos="567"/>
        </w:tabs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В день прибытия на Турслёт каждый участник подписывает письменное согласие о соблюдении правил пребывания на Турслёте (приложение № 1 к настоящему Положению). 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tabs>
          <w:tab w:val="left" w:pos="567"/>
        </w:tabs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В день прибытия на Турслёт каждый участник должен иметь при себе необходимые личные документы и личные вещи, указанные в приложении № 1 к настоящему Положению. 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tabs>
          <w:tab w:val="left" w:pos="567"/>
        </w:tabs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Оплата проезда участников Турслёта от места их проживания (пребывания) до места проведения Турслёта и в обратном направлении осуществляется за счет денежных средств направляющей стороны или за счет собственных денежных средств участника Турслёта.  </w:t>
      </w:r>
    </w:p>
    <w:p w:rsidR="0093239F" w:rsidRPr="0093239F" w:rsidRDefault="006A1DD0" w:rsidP="0093239F">
      <w:pPr>
        <w:pStyle w:val="a7"/>
        <w:numPr>
          <w:ilvl w:val="1"/>
          <w:numId w:val="18"/>
        </w:numPr>
        <w:tabs>
          <w:tab w:val="left" w:pos="567"/>
        </w:tabs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Проживание и питание участников в месте проведения Турслёта осуществляется за счет денежных средств Организаторов. 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tabs>
          <w:tab w:val="left" w:pos="567"/>
        </w:tabs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Участие в программе Турслёта является бесплатным. </w:t>
      </w:r>
    </w:p>
    <w:p w:rsidR="002E13D1" w:rsidRDefault="006A1DD0">
      <w:pPr>
        <w:spacing w:after="29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 w:rsidP="0093239F">
      <w:pPr>
        <w:pStyle w:val="1"/>
        <w:numPr>
          <w:ilvl w:val="0"/>
          <w:numId w:val="18"/>
        </w:numPr>
        <w:ind w:left="0" w:right="65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>Программа</w:t>
      </w:r>
    </w:p>
    <w:p w:rsidR="002E13D1" w:rsidRDefault="002E13D1" w:rsidP="0093239F">
      <w:pPr>
        <w:spacing w:after="17" w:line="259" w:lineRule="auto"/>
        <w:ind w:firstLine="709"/>
        <w:rPr>
          <w:rFonts w:ascii="Arial" w:eastAsia="Arial" w:hAnsi="Arial" w:cs="Arial"/>
          <w:sz w:val="28"/>
          <w:szCs w:val="28"/>
        </w:rPr>
      </w:pPr>
    </w:p>
    <w:p w:rsidR="0093239F" w:rsidRPr="0093239F" w:rsidRDefault="0093239F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hAnsi="Arial" w:cs="Arial"/>
          <w:sz w:val="28"/>
          <w:szCs w:val="28"/>
        </w:rPr>
        <w:t xml:space="preserve">Программа </w:t>
      </w:r>
      <w:proofErr w:type="spellStart"/>
      <w:r w:rsidRPr="0093239F">
        <w:rPr>
          <w:rFonts w:ascii="Arial" w:hAnsi="Arial" w:cs="Arial"/>
          <w:sz w:val="28"/>
          <w:szCs w:val="28"/>
          <w:lang w:val="ru-RU"/>
        </w:rPr>
        <w:t>Турслёта</w:t>
      </w:r>
      <w:proofErr w:type="spellEnd"/>
      <w:r w:rsidRPr="0093239F">
        <w:rPr>
          <w:rFonts w:ascii="Arial" w:hAnsi="Arial" w:cs="Arial"/>
          <w:sz w:val="28"/>
          <w:szCs w:val="28"/>
        </w:rPr>
        <w:t xml:space="preserve"> разрабатывается </w:t>
      </w:r>
      <w:r w:rsidR="00AD7718">
        <w:rPr>
          <w:rFonts w:ascii="Arial" w:hAnsi="Arial" w:cs="Arial"/>
          <w:sz w:val="28"/>
          <w:szCs w:val="28"/>
          <w:lang w:val="ru-RU"/>
        </w:rPr>
        <w:t>Оргкомитет</w:t>
      </w:r>
      <w:r w:rsidR="00AD7718">
        <w:rPr>
          <w:rFonts w:ascii="Arial" w:hAnsi="Arial" w:cs="Arial"/>
          <w:sz w:val="28"/>
          <w:szCs w:val="28"/>
          <w:lang w:val="ru-RU"/>
        </w:rPr>
        <w:t>ом</w:t>
      </w:r>
      <w:r w:rsidRPr="0093239F">
        <w:rPr>
          <w:rFonts w:ascii="Arial" w:hAnsi="Arial" w:cs="Arial"/>
          <w:sz w:val="28"/>
          <w:szCs w:val="28"/>
        </w:rPr>
        <w:t>, сог</w:t>
      </w:r>
      <w:r>
        <w:rPr>
          <w:rFonts w:ascii="Arial" w:hAnsi="Arial" w:cs="Arial"/>
          <w:sz w:val="28"/>
          <w:szCs w:val="28"/>
        </w:rPr>
        <w:t xml:space="preserve">ласовывается с </w:t>
      </w:r>
      <w:proofErr w:type="spellStart"/>
      <w:r>
        <w:rPr>
          <w:rFonts w:ascii="Arial" w:hAnsi="Arial" w:cs="Arial"/>
          <w:sz w:val="28"/>
          <w:szCs w:val="28"/>
        </w:rPr>
        <w:t>Соорганизатором</w:t>
      </w:r>
      <w:proofErr w:type="spellEnd"/>
      <w:r w:rsidRPr="0093239F">
        <w:rPr>
          <w:rFonts w:ascii="Arial" w:hAnsi="Arial" w:cs="Arial"/>
          <w:sz w:val="28"/>
          <w:szCs w:val="28"/>
        </w:rPr>
        <w:t xml:space="preserve"> и утверждается Организатором.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Программа Турслёта состоит из просветительской (познавательной), культурной, соревновательной и атмосферной программ.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Просветительская (познавательная) программа Турслёта – представляет собой комплекс мероприятий, направленных на развитие профессиональных и личностных компетенций участников Турслёта, а также на повышение их уровня знаний в области активного походного туризма. Программа сочетает в себе современные образовательные технологии с практико-ориентированным подходом, позволяя участникам подготовиться к решению актуальных задач в сфере туризма и внести вклад в развитие туристической инфраструктуры.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В рамках программы предусмотрены </w:t>
      </w:r>
      <w:r w:rsidR="00334097" w:rsidRPr="0093239F">
        <w:rPr>
          <w:rFonts w:ascii="Arial" w:eastAsia="Arial" w:hAnsi="Arial" w:cs="Arial"/>
          <w:color w:val="00000A"/>
          <w:sz w:val="28"/>
          <w:szCs w:val="28"/>
        </w:rPr>
        <w:t>разно форматные</w:t>
      </w: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 активности: лекции, семинары, тренинги, мастер-классы и другие интерактивные форматы. Эти мероприятия направлены не только на </w:t>
      </w:r>
      <w:r w:rsidRPr="0093239F">
        <w:rPr>
          <w:rFonts w:ascii="Arial" w:eastAsia="Arial" w:hAnsi="Arial" w:cs="Arial"/>
          <w:color w:val="00000A"/>
          <w:sz w:val="28"/>
          <w:szCs w:val="28"/>
        </w:rPr>
        <w:lastRenderedPageBreak/>
        <w:t xml:space="preserve">передачу теоретических знаний, но и на формирование практических навыков — от основ безопасности в походах до разработки инициатив по улучшению туристических маршрутов и сервисов.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Культурная программа – представляет собой сочетание культурного наследия Уральского региона и инновационных методов коммуникации, направленных на укрепление командного духа, развитие патриотизма через познание родного края, а также на формирование ценностей ответственного туризма. Программа тесно интегрирована с образовательными активностями, создавая единое пространство для творчества, взаимопомощи и здорового образа жизни. 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ind w:left="0" w:right="59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sz w:val="28"/>
          <w:szCs w:val="28"/>
        </w:rPr>
        <w:t>Культурная программа включает в себя церемонию открытия, церемонию закрытия, экскурсионную программу.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Соревновательная программа направлена на повышение </w:t>
      </w:r>
      <w:r w:rsidR="00334097" w:rsidRPr="0093239F">
        <w:rPr>
          <w:rFonts w:ascii="Arial" w:eastAsia="Arial" w:hAnsi="Arial" w:cs="Arial"/>
          <w:color w:val="00000A"/>
          <w:sz w:val="28"/>
          <w:szCs w:val="28"/>
        </w:rPr>
        <w:t>вовлеченности</w:t>
      </w: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 участников в общую программу мероприятия. Она предусматривает организацию соревнований как между отдельными участниками, так и между командами.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Атмосферная программа представляет собой комплекс мероприятий, способствующих погружению участников в тематику Турслёта и развитию их приверженности общим ценностям. Программа включает в себя разнообразные форматы: игры для знакомства и командообразования, тематические встречи у костра, музыкальные вечера, творческие мастер-классы, площадки национальной культуры и другие активности. Эти мероприятия создают уникальную атмосферу единства и сотрудничества, укрепляя командный дух и способствуя глубокому эмоциональному вовлечению участников в процесс. </w:t>
      </w:r>
    </w:p>
    <w:p w:rsidR="002E13D1" w:rsidRPr="0093239F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Правила и порядок проведения программы Турслёта утверждаются Организаторами. Организаторы оставляют за собой право изменять форматы работы в рамках программы для достижения цели и выполнения задач Турслёта. Информация об указанных изменениях подлежит опубликованию на официальных страницах Организаторов и Соорганизатора в социальных сетях. </w:t>
      </w:r>
    </w:p>
    <w:p w:rsidR="002E13D1" w:rsidRDefault="006A1DD0">
      <w:pPr>
        <w:spacing w:after="34" w:line="259" w:lineRule="auto"/>
        <w:ind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2E13D1" w:rsidRDefault="006A1DD0" w:rsidP="0093239F">
      <w:pPr>
        <w:pStyle w:val="1"/>
        <w:numPr>
          <w:ilvl w:val="0"/>
          <w:numId w:val="18"/>
        </w:numPr>
        <w:ind w:left="0" w:right="68" w:firstLine="56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>Финансирование</w:t>
      </w:r>
    </w:p>
    <w:p w:rsidR="002E13D1" w:rsidRDefault="002E13D1" w:rsidP="0093239F">
      <w:pPr>
        <w:spacing w:after="20" w:line="259" w:lineRule="auto"/>
        <w:ind w:firstLine="567"/>
        <w:rPr>
          <w:rFonts w:ascii="Arial" w:eastAsia="Arial" w:hAnsi="Arial" w:cs="Arial"/>
          <w:sz w:val="28"/>
          <w:szCs w:val="28"/>
        </w:rPr>
      </w:pPr>
    </w:p>
    <w:p w:rsidR="002E13D1" w:rsidRPr="008B0A25" w:rsidRDefault="006A1DD0" w:rsidP="0093239F">
      <w:pPr>
        <w:pStyle w:val="a7"/>
        <w:numPr>
          <w:ilvl w:val="1"/>
          <w:numId w:val="18"/>
        </w:numPr>
        <w:spacing w:line="270" w:lineRule="auto"/>
        <w:ind w:left="0" w:right="57" w:firstLine="567"/>
        <w:rPr>
          <w:rFonts w:ascii="Arial" w:eastAsia="Arial" w:hAnsi="Arial" w:cs="Arial"/>
          <w:sz w:val="28"/>
          <w:szCs w:val="28"/>
        </w:rPr>
      </w:pPr>
      <w:r w:rsidRPr="0093239F">
        <w:rPr>
          <w:rFonts w:ascii="Arial" w:eastAsia="Arial" w:hAnsi="Arial" w:cs="Arial"/>
          <w:color w:val="00000A"/>
          <w:sz w:val="28"/>
          <w:szCs w:val="28"/>
        </w:rPr>
        <w:t xml:space="preserve">Расходы, связанные с организацией и проведением Турслёта, осуществляются за счет денежных средств, выделенных из федерального бюджета Соорганизатору и бюджета Тюменской области на 2026 год, а также иных внебюджетных источников финансирования в рамках действующего законодательства.  </w:t>
      </w:r>
    </w:p>
    <w:p w:rsidR="008B0A25" w:rsidRPr="008B0A25" w:rsidRDefault="008B0A25" w:rsidP="008B0A25">
      <w:pPr>
        <w:pStyle w:val="a7"/>
        <w:spacing w:line="270" w:lineRule="auto"/>
        <w:ind w:left="567" w:right="57" w:firstLine="0"/>
        <w:rPr>
          <w:rFonts w:ascii="Arial" w:eastAsia="Arial" w:hAnsi="Arial" w:cs="Arial"/>
          <w:sz w:val="28"/>
          <w:szCs w:val="28"/>
        </w:rPr>
      </w:pPr>
    </w:p>
    <w:p w:rsidR="008B0A25" w:rsidRPr="008B0A25" w:rsidRDefault="008B0A25" w:rsidP="008B0A25">
      <w:pPr>
        <w:pStyle w:val="a7"/>
        <w:numPr>
          <w:ilvl w:val="0"/>
          <w:numId w:val="18"/>
        </w:numPr>
        <w:spacing w:line="270" w:lineRule="auto"/>
        <w:ind w:right="57"/>
        <w:jc w:val="center"/>
        <w:rPr>
          <w:rFonts w:ascii="Arial" w:eastAsia="Arial" w:hAnsi="Arial" w:cs="Arial"/>
          <w:b/>
          <w:sz w:val="28"/>
          <w:szCs w:val="28"/>
        </w:rPr>
      </w:pPr>
      <w:r w:rsidRPr="008B0A25">
        <w:rPr>
          <w:rFonts w:ascii="Arial" w:eastAsia="Arial" w:hAnsi="Arial" w:cs="Arial"/>
          <w:b/>
          <w:color w:val="00000A"/>
          <w:sz w:val="28"/>
          <w:szCs w:val="28"/>
          <w:lang w:val="ru-RU"/>
        </w:rPr>
        <w:lastRenderedPageBreak/>
        <w:t>Партнёры Турслёта</w:t>
      </w:r>
    </w:p>
    <w:p w:rsidR="008B0A25" w:rsidRPr="008B0A25" w:rsidRDefault="008B0A25" w:rsidP="008B0A25">
      <w:pPr>
        <w:pStyle w:val="a7"/>
        <w:spacing w:line="270" w:lineRule="auto"/>
        <w:ind w:right="57" w:firstLine="0"/>
        <w:rPr>
          <w:rFonts w:ascii="Arial" w:eastAsia="Arial" w:hAnsi="Arial" w:cs="Arial"/>
          <w:b/>
          <w:sz w:val="28"/>
          <w:szCs w:val="28"/>
        </w:rPr>
      </w:pPr>
    </w:p>
    <w:p w:rsidR="008B0A25" w:rsidRPr="008B0A25" w:rsidRDefault="008B0A25" w:rsidP="008B0A25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hAnsi="Arial" w:cs="Arial"/>
          <w:sz w:val="28"/>
          <w:szCs w:val="28"/>
        </w:rPr>
        <w:t xml:space="preserve">Партнерами </w:t>
      </w:r>
      <w:r w:rsidRPr="008B0A25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Pr="008B0A25">
        <w:rPr>
          <w:rFonts w:ascii="Arial" w:hAnsi="Arial" w:cs="Arial"/>
          <w:sz w:val="28"/>
          <w:szCs w:val="28"/>
        </w:rPr>
        <w:t xml:space="preserve"> могут выступать органы государственной власти Российской Федерации, субъектов Российской Федерации, органы местного самоуправления, государственные и общественные организации и объединения, госкорпорации, представители бизнес-сообщества, средства массовой информации, а также частные лица – граждане Российской Федерации.</w:t>
      </w:r>
    </w:p>
    <w:p w:rsidR="008B0A25" w:rsidRPr="008B0A25" w:rsidRDefault="008B0A25" w:rsidP="008B0A25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hAnsi="Arial" w:cs="Arial"/>
          <w:sz w:val="28"/>
          <w:szCs w:val="28"/>
        </w:rPr>
        <w:t xml:space="preserve">Партнеры </w:t>
      </w:r>
      <w:r w:rsidRPr="008B0A25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Pr="008B0A25">
        <w:rPr>
          <w:rFonts w:ascii="Arial" w:hAnsi="Arial" w:cs="Arial"/>
          <w:sz w:val="28"/>
          <w:szCs w:val="28"/>
        </w:rPr>
        <w:t xml:space="preserve"> в соответствии с соглашением могут осуществлять финансирование, связанное с организацией и проведением </w:t>
      </w:r>
      <w:r w:rsidRPr="008B0A25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Pr="008B0A25">
        <w:rPr>
          <w:rFonts w:ascii="Arial" w:hAnsi="Arial" w:cs="Arial"/>
          <w:sz w:val="28"/>
          <w:szCs w:val="28"/>
        </w:rPr>
        <w:t xml:space="preserve">. </w:t>
      </w:r>
    </w:p>
    <w:p w:rsidR="002E13D1" w:rsidRPr="008B0A25" w:rsidRDefault="008B0A25" w:rsidP="008B0A25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hAnsi="Arial" w:cs="Arial"/>
          <w:sz w:val="28"/>
          <w:szCs w:val="28"/>
        </w:rPr>
        <w:t xml:space="preserve">В рамках организации и проведения </w:t>
      </w:r>
      <w:r w:rsidRPr="008B0A25">
        <w:rPr>
          <w:rFonts w:ascii="Arial" w:eastAsia="Arial" w:hAnsi="Arial" w:cs="Arial"/>
          <w:color w:val="00000A"/>
          <w:sz w:val="28"/>
          <w:szCs w:val="28"/>
        </w:rPr>
        <w:t>Турслёта</w:t>
      </w:r>
      <w:r w:rsidRPr="008B0A25">
        <w:rPr>
          <w:rFonts w:ascii="Arial" w:hAnsi="Arial" w:cs="Arial"/>
          <w:sz w:val="28"/>
          <w:szCs w:val="28"/>
        </w:rPr>
        <w:t xml:space="preserve"> при необходимости Организатор заключает с Партнером соглашение о сотрудничестве, где устанавливаются права и обязанности сторон.</w:t>
      </w:r>
    </w:p>
    <w:p w:rsidR="008B0A25" w:rsidRPr="008B0A25" w:rsidRDefault="008B0A25" w:rsidP="008B0A25">
      <w:pPr>
        <w:spacing w:line="270" w:lineRule="auto"/>
        <w:ind w:right="57" w:firstLine="0"/>
        <w:rPr>
          <w:rFonts w:ascii="Arial" w:eastAsia="Arial" w:hAnsi="Arial" w:cs="Arial"/>
          <w:b/>
          <w:sz w:val="28"/>
          <w:szCs w:val="28"/>
        </w:rPr>
      </w:pPr>
    </w:p>
    <w:p w:rsidR="002E13D1" w:rsidRDefault="006A1DD0" w:rsidP="008B0A25">
      <w:pPr>
        <w:pStyle w:val="1"/>
        <w:numPr>
          <w:ilvl w:val="0"/>
          <w:numId w:val="18"/>
        </w:numPr>
        <w:ind w:left="0" w:firstLine="70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>Заключительные положения</w:t>
      </w:r>
    </w:p>
    <w:p w:rsidR="002E13D1" w:rsidRDefault="002E13D1" w:rsidP="008B0A25">
      <w:pPr>
        <w:spacing w:after="28" w:line="259" w:lineRule="auto"/>
        <w:ind w:left="708" w:firstLine="80"/>
        <w:jc w:val="left"/>
        <w:rPr>
          <w:rFonts w:ascii="Arial" w:eastAsia="Arial" w:hAnsi="Arial" w:cs="Arial"/>
          <w:sz w:val="28"/>
          <w:szCs w:val="28"/>
        </w:rPr>
      </w:pPr>
    </w:p>
    <w:p w:rsidR="002E13D1" w:rsidRPr="008B0A25" w:rsidRDefault="006A1DD0" w:rsidP="008B0A25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color w:val="00000A"/>
          <w:sz w:val="28"/>
          <w:szCs w:val="28"/>
        </w:rPr>
        <w:t xml:space="preserve">В случае внесения изменений в настоящее Положение, в том числе включение в него дополнительных приложений, Организаторы и Соорганизатор обязаны разместить Положение в его новой редакции на сайте Организаторов и официальных страницах Турслёта в социальных сетях.  </w:t>
      </w:r>
    </w:p>
    <w:p w:rsidR="002E13D1" w:rsidRPr="008B0A25" w:rsidRDefault="006A1DD0" w:rsidP="008B0A25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color w:val="00000A"/>
          <w:sz w:val="28"/>
          <w:szCs w:val="28"/>
        </w:rPr>
        <w:t xml:space="preserve">В случае возникновения каких-либо обстоятельств, препятствующих проведению Турслёта, Организаторы вправе временно приостановить его проведение или изменить его порядок.  </w:t>
      </w:r>
    </w:p>
    <w:p w:rsidR="002E13D1" w:rsidRPr="008B0A25" w:rsidRDefault="006A1DD0" w:rsidP="008B0A25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color w:val="00000A"/>
          <w:sz w:val="28"/>
          <w:szCs w:val="28"/>
        </w:rPr>
        <w:t xml:space="preserve">Адрес Организатора – ГАУ ДО ТО «Дворец творчества и спорта «Пионер»: 625003, Тюменская область, г. Тюмень, ул. Челюскинцев, 46. Контактное лицо: Теплякова Алина Андреевна, тел.: +7 (3452) 29-02-10 (доб.1142) или +7 (900) 920-94-39, эл. почта: </w:t>
      </w:r>
      <w:r w:rsidRPr="008B0A25">
        <w:rPr>
          <w:rFonts w:ascii="Arial" w:eastAsia="Arial" w:hAnsi="Arial" w:cs="Arial"/>
          <w:sz w:val="28"/>
          <w:szCs w:val="28"/>
        </w:rPr>
        <w:t>teplyakovaaa@pioner72.ru.</w:t>
      </w:r>
      <w:r w:rsidRPr="008B0A25">
        <w:rPr>
          <w:rFonts w:ascii="Arial" w:eastAsia="Arial" w:hAnsi="Arial" w:cs="Arial"/>
          <w:color w:val="00000A"/>
          <w:sz w:val="28"/>
          <w:szCs w:val="28"/>
        </w:rPr>
        <w:t xml:space="preserve">  </w:t>
      </w:r>
    </w:p>
    <w:p w:rsidR="002E13D1" w:rsidRPr="008B0A25" w:rsidRDefault="006A1DD0" w:rsidP="008B0A25">
      <w:pPr>
        <w:pStyle w:val="a7"/>
        <w:numPr>
          <w:ilvl w:val="1"/>
          <w:numId w:val="18"/>
        </w:numPr>
        <w:spacing w:line="270" w:lineRule="auto"/>
        <w:ind w:left="0" w:right="57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color w:val="00000A"/>
          <w:sz w:val="28"/>
          <w:szCs w:val="28"/>
        </w:rPr>
        <w:t xml:space="preserve">Информация о Турслёте, порядке подачи и приема заявок на участие в нем размещается на Сайте и официальных страницах Организаторов и Соорганизатора в социальных сетях.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 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color w:val="00000A"/>
          <w:sz w:val="28"/>
          <w:szCs w:val="28"/>
        </w:rPr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 </w:t>
      </w:r>
    </w:p>
    <w:p w:rsidR="002E13D1" w:rsidRDefault="006A1DD0">
      <w:pPr>
        <w:spacing w:after="0" w:line="259" w:lineRule="auto"/>
        <w:ind w:left="708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334097">
      <w:pPr>
        <w:spacing w:after="0" w:line="259" w:lineRule="auto"/>
        <w:ind w:firstLine="0"/>
        <w:jc w:val="left"/>
        <w:rPr>
          <w:rFonts w:ascii="Arial" w:eastAsia="Arial" w:hAnsi="Arial" w:cs="Arial"/>
          <w:sz w:val="28"/>
          <w:szCs w:val="28"/>
        </w:rPr>
        <w:sectPr w:rsidR="002E13D1">
          <w:headerReference w:type="even" r:id="rId13"/>
          <w:headerReference w:type="default" r:id="rId14"/>
          <w:footerReference w:type="default" r:id="rId15"/>
          <w:headerReference w:type="first" r:id="rId16"/>
          <w:pgSz w:w="11906" w:h="16838"/>
          <w:pgMar w:top="715" w:right="927" w:bottom="724" w:left="1133" w:header="720" w:footer="720" w:gutter="0"/>
          <w:pgNumType w:start="1"/>
          <w:cols w:space="720"/>
          <w:titlePg/>
        </w:sect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spacing w:after="20" w:line="259" w:lineRule="auto"/>
        <w:ind w:left="10" w:hanging="10"/>
        <w:jc w:val="right"/>
        <w:rPr>
          <w:rFonts w:ascii="Arial" w:eastAsia="Arial" w:hAnsi="Arial" w:cs="Arial"/>
          <w:b/>
          <w:bCs/>
          <w:i/>
          <w:iCs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i/>
          <w:iCs/>
          <w:sz w:val="22"/>
          <w:szCs w:val="22"/>
        </w:rPr>
        <w:lastRenderedPageBreak/>
        <w:t xml:space="preserve">ПРИЛОЖЕНИЕ 1 </w:t>
      </w:r>
    </w:p>
    <w:p w:rsidR="002E13D1" w:rsidRDefault="006A1DD0">
      <w:pPr>
        <w:spacing w:after="20" w:line="259" w:lineRule="auto"/>
        <w:ind w:left="10" w:hanging="1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к Положению об организации </w:t>
      </w:r>
    </w:p>
    <w:p w:rsidR="002E13D1" w:rsidRDefault="006A1DD0">
      <w:pPr>
        <w:spacing w:after="20" w:line="259" w:lineRule="auto"/>
        <w:ind w:left="10" w:hanging="1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и проведении Окружного туристского </w:t>
      </w:r>
    </w:p>
    <w:p w:rsidR="002E13D1" w:rsidRDefault="006A1DD0">
      <w:pPr>
        <w:spacing w:after="16" w:line="257" w:lineRule="auto"/>
        <w:ind w:left="6315" w:hanging="3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слета «Больше, чем путешествие» </w:t>
      </w:r>
    </w:p>
    <w:p w:rsidR="002E13D1" w:rsidRDefault="006A1DD0">
      <w:pPr>
        <w:spacing w:after="16" w:line="257" w:lineRule="auto"/>
        <w:ind w:left="6315" w:hanging="3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в 2026 году на территории Тюменской области </w:t>
      </w:r>
    </w:p>
    <w:p w:rsidR="002E13D1" w:rsidRDefault="006A1DD0">
      <w:pPr>
        <w:spacing w:after="0" w:line="259" w:lineRule="auto"/>
        <w:ind w:firstLine="0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2E13D1" w:rsidP="008B0A25">
      <w:pPr>
        <w:spacing w:after="26" w:line="259" w:lineRule="auto"/>
        <w:ind w:firstLine="0"/>
        <w:jc w:val="center"/>
        <w:rPr>
          <w:rFonts w:ascii="Arial" w:eastAsia="Arial" w:hAnsi="Arial" w:cs="Arial"/>
          <w:sz w:val="28"/>
          <w:szCs w:val="28"/>
        </w:rPr>
      </w:pPr>
    </w:p>
    <w:p w:rsidR="002E13D1" w:rsidRPr="008B0A25" w:rsidRDefault="006A1DD0" w:rsidP="008B0A25">
      <w:pPr>
        <w:spacing w:after="0" w:line="259" w:lineRule="auto"/>
        <w:ind w:right="364" w:firstLine="709"/>
        <w:jc w:val="center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b/>
          <w:bCs/>
          <w:sz w:val="28"/>
          <w:szCs w:val="28"/>
        </w:rPr>
        <w:t>ПРАВИЛА ПРЕБЫВАНИЯ НА ТУРСЛЁТЕ</w:t>
      </w:r>
    </w:p>
    <w:p w:rsidR="002E13D1" w:rsidRPr="008B0A25" w:rsidRDefault="002E13D1" w:rsidP="008B0A25">
      <w:pPr>
        <w:spacing w:after="37" w:line="259" w:lineRule="auto"/>
        <w:ind w:firstLine="709"/>
        <w:jc w:val="center"/>
        <w:rPr>
          <w:rFonts w:ascii="Arial" w:eastAsia="Arial" w:hAnsi="Arial" w:cs="Arial"/>
          <w:sz w:val="28"/>
          <w:szCs w:val="28"/>
        </w:rPr>
      </w:pPr>
    </w:p>
    <w:p w:rsidR="002E13D1" w:rsidRPr="008B0A25" w:rsidRDefault="006A1DD0" w:rsidP="008B0A25">
      <w:pPr>
        <w:pStyle w:val="1"/>
        <w:ind w:left="0" w:right="361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I. Общие положения</w:t>
      </w:r>
    </w:p>
    <w:p w:rsidR="002E13D1" w:rsidRPr="008B0A25" w:rsidRDefault="006A1DD0" w:rsidP="008B0A25">
      <w:pPr>
        <w:spacing w:after="22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1.1. Все участники Турслёта обязаны ознакомиться с содержанием Положения, информации относительно Турслёта, размещенной на официальных сайтах Организаторов и Соорганизатора, настоящих Правил пребывания на Турслёте (далее – Правила) и соблюдать требования, изложенные в них.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1.2. Настоящие Правила обязательны для исполнения всеми участниками, Организаторами, Соорганизатором и гостями Турслёта.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1.3. Перед началом проведения Турслёта каждый участник должен предоставить Организаторам свое письменное согласие на использование личных фото- и видеоматериалов, отснятых на Турслёте, для их размещения на официальных интернет ресурсах Организаторов и Соорганизатора, на информационных порталах партнеров Турслёта, в пресс-релизах, а также в рекламных материалах (далее – Согласие).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1.4. Формы Согласия и других необходимых для заполнения и представления заявлений направляются Организаторами на адреса электронной почты участников, указанные ими при регистрации.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1.5. Перед проходом на территорию проведения Турслёта каждый участник, Организатор, Соорганизатор и гость Турслёта подписывает согласие о соблюдении настоящих Правил, правил техники безопасности и согласие о самостоятельном несении ответственности за свои жизнь и здоровье.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1.6. Участники Турслёта делятся Организаторами на группы, за которыми закрепляются кураторы. </w:t>
      </w:r>
    </w:p>
    <w:p w:rsidR="002E13D1" w:rsidRPr="008B0A25" w:rsidRDefault="006A1DD0" w:rsidP="008B0A25">
      <w:pPr>
        <w:spacing w:after="32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pStyle w:val="1"/>
        <w:spacing w:line="270" w:lineRule="auto"/>
        <w:ind w:left="0" w:right="0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II. Права и обязанности участников и гостей Турслёта</w:t>
      </w:r>
    </w:p>
    <w:p w:rsidR="002E13D1" w:rsidRPr="008B0A25" w:rsidRDefault="002E13D1" w:rsidP="008B0A25">
      <w:pPr>
        <w:spacing w:after="24" w:line="259" w:lineRule="auto"/>
        <w:ind w:firstLine="709"/>
        <w:jc w:val="center"/>
        <w:rPr>
          <w:rFonts w:ascii="Arial" w:eastAsia="Arial" w:hAnsi="Arial" w:cs="Arial"/>
          <w:sz w:val="28"/>
          <w:szCs w:val="28"/>
        </w:rPr>
      </w:pPr>
    </w:p>
    <w:p w:rsidR="002E13D1" w:rsidRPr="008B0A25" w:rsidRDefault="006A1DD0" w:rsidP="008B0A25">
      <w:pPr>
        <w:spacing w:after="0" w:line="270" w:lineRule="auto"/>
        <w:ind w:firstLine="709"/>
        <w:jc w:val="left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 </w:t>
      </w:r>
      <w:r w:rsidRPr="008B0A25">
        <w:rPr>
          <w:rFonts w:ascii="Arial" w:eastAsia="Arial" w:hAnsi="Arial" w:cs="Arial"/>
          <w:b/>
          <w:bCs/>
          <w:sz w:val="28"/>
          <w:szCs w:val="28"/>
        </w:rPr>
        <w:t>Участники, организаторы и гости Турслёта обязаны: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2.1.1. не допускать нарушений действующего законодательства Российской Федерации и Тюменской области;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lastRenderedPageBreak/>
        <w:t xml:space="preserve">2.1.2. бережно относиться к материально-технической базе и имуществу Турслёта;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2.1.3. уважать честь и достоинство других участников, Организаторов, Соорганизатора Турслёта и не создавать препятствий для их деятельности;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2.1.4. не допускать аморальных поступков и удерживать от их совершения других участников Турслёта;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2.1.5. соблюдать режим организации работы Турслёта и распорядок дня;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2.1.6. соблюдать нормы действующего законодательства в сфере охраны здоровья граждан от воздействия окружающего табачного дыма и последствий потребления табака и никотиносодержащей продукции;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2.1.7. строго соблюдать требования санитарных норм (в том числе осуществлять прием пищи и справлять естественные потребности только в специально отведенных для этого местах);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2.1.8. соблюдать правила личной гигиены, следить за чистотой и порядком в своей палатке, вокруг нее и на территории Турслёта, осуществлять вынос мусора в специально отведенные места и убирать за собой в местах приема пищи;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2.1.9. постоянно носить бейдж, выданный Организаторами (бейдж носится исключительно на шее) и предоставлять его по первому запросу любого из Организаторов;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2.1.10. посещать все обязательные мероприятия, предусмотренные образовательной программой Турслёта;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2.1.11. строго выполнять распоряжения представителей Организаторов (кураторов, волонтеров, службы внутреннего порядка, модераторов, экспертов, лидеров тематических направлений и других представителей), связанные с организацией работы, проживанием и выполнением мероприятий программы Турслёта;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2.1.12. в случае возникновения чрезвычайных происшествий или угрозы их возникновения сообщить об этом любому представителю Организаторов. При наличии пострадавших транспортировать их с помощью волонтеров-медиков и других участников Турслёта или представителей Организаторов в медицинский пункт;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2.1.13. соблюдать режим тишины после отбоя;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2.1.14. при отъезде с территории Турслёта навести порядок в месте своего проживания (в палатке и на прилегающей к ней территории);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2.1.15. употреблять никотиносодержащую продукцию только в строго отведенных для этого местах;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lastRenderedPageBreak/>
        <w:t>2.1.16 находиться в местах проживания в ночное время согласно расписанию Турслёта (в этот период запрещается передвигаться по территории Турслёта без необходимости, громко разговаривать, петь, играть на гитаре, кричать, совершать иные действия, вызывающие шум);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2.1.17 не употреблять алкогольные, наркотические, психотропные и другие запрещенные вещества.</w:t>
      </w:r>
    </w:p>
    <w:p w:rsidR="002E13D1" w:rsidRPr="008B0A25" w:rsidRDefault="006A1DD0" w:rsidP="008B0A25">
      <w:pPr>
        <w:spacing w:after="0" w:line="270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2.2. </w:t>
      </w:r>
      <w:r w:rsidRPr="008B0A25">
        <w:rPr>
          <w:rFonts w:ascii="Arial" w:eastAsia="Arial" w:hAnsi="Arial" w:cs="Arial"/>
          <w:b/>
          <w:bCs/>
          <w:sz w:val="28"/>
          <w:szCs w:val="28"/>
        </w:rPr>
        <w:t>Участники Турслёта имеют право на:</w:t>
      </w: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2.2.1. осуществление действий в соответствии с действующим законодательством Российской Федерации и настоящими Правилами;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2.2.2. уважение человеческого достоинства, защиту от всех форм физического и психического насилия, оскорбления личности, охрану жизни и здоровья;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2.2.3. предоставление условий для проживания на территории проведения Турслёта, в том числе получение бесплатной медицинской помощи;  </w:t>
      </w:r>
    </w:p>
    <w:p w:rsidR="002E13D1" w:rsidRPr="008B0A25" w:rsidRDefault="006A1DD0" w:rsidP="008B0A25">
      <w:pPr>
        <w:spacing w:after="23" w:line="259" w:lineRule="auto"/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2.2.4. пользование в установленном порядке материально-технической базой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Турслёта;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2.2.5. участие во всех мероприятиях Турслёта;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2.2.6. досрочное завершение участия в Турслёте (отъезд) (по согласованию с Организаторами). </w:t>
      </w:r>
    </w:p>
    <w:p w:rsidR="002E13D1" w:rsidRPr="008B0A25" w:rsidRDefault="006A1DD0" w:rsidP="008B0A25">
      <w:pPr>
        <w:spacing w:after="0" w:line="270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 </w:t>
      </w:r>
      <w:r w:rsidRPr="008B0A25">
        <w:rPr>
          <w:rFonts w:ascii="Arial" w:eastAsia="Arial" w:hAnsi="Arial" w:cs="Arial"/>
          <w:b/>
          <w:bCs/>
          <w:sz w:val="28"/>
          <w:szCs w:val="28"/>
        </w:rPr>
        <w:t>Участникам, организаторам и гостям Турслёта запрещается:</w:t>
      </w: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2.3.1. приносить, передавать, использовать на территории Турслёта оружие, спиртные напитки, токсические и наркотические веществ</w:t>
      </w:r>
      <w:r w:rsidR="00334097">
        <w:rPr>
          <w:rFonts w:ascii="Arial" w:eastAsia="Arial" w:hAnsi="Arial" w:cs="Arial"/>
          <w:sz w:val="28"/>
          <w:szCs w:val="28"/>
          <w:lang w:val="ru-RU"/>
        </w:rPr>
        <w:t>а</w:t>
      </w:r>
      <w:r w:rsidRPr="008B0A25">
        <w:rPr>
          <w:rFonts w:ascii="Arial" w:eastAsia="Arial" w:hAnsi="Arial" w:cs="Arial"/>
          <w:sz w:val="28"/>
          <w:szCs w:val="28"/>
        </w:rPr>
        <w:t xml:space="preserve"> и иные предметы, и вещества, способные причинить вред здоровью участников, организаторов, волонтеров и гостей Турслёта;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2.3.2. осуществлять физическое или психологическое насилие в отношении участников Турслёта и иных лиц, допускать действия и высказывания, унижающие честь и достоинство человека и гражданина, в том числе действия и высказывания, разжигающие национальную, социальную, религиозную нетерпимость или рознь;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2.3.3. участвовать (любым способом) в организациях, запрещенных на территории Российской Федерации;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2.3.4. приносить, передавать, использовать (в любом виде) и демонстрировать символику (государственный флаг, государственный герб, государственный гимн, символы другого вида: национальные цвета, девизы, эмблемы и тому подобное) иностранных государств, совершающих в отношении Российской Федерации недружественные </w:t>
      </w:r>
      <w:r w:rsidRPr="008B0A25">
        <w:rPr>
          <w:rFonts w:ascii="Arial" w:eastAsia="Arial" w:hAnsi="Arial" w:cs="Arial"/>
          <w:sz w:val="28"/>
          <w:szCs w:val="28"/>
        </w:rPr>
        <w:lastRenderedPageBreak/>
        <w:t xml:space="preserve">действия, а также запрещенных на территории Российской Федерации организаций;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2.3.5. нарушать нормы поведения в общественных местах, употреблять ненормативную лексику;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2.3.6. употреблять никотиносодержащую продукцию вне специально отведенных для курения мест;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2.3.7. портить и уничтожать зеленые насаждения, природные и архитектурные памятники на территории Турслёта и прилегающей к ней территории;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2.3.8. провозить на территорию проведения Турслёта животных;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2.3.9. самостоятельно покидать территорию Турслёта без согласования с Организаторами;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2.3.10. пользоваться открытым огнем, разводить костры и использовать приборы с открытым огнем без разрешения Организаторов;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2.3.11. изменять местонахождение обор</w:t>
      </w:r>
      <w:r w:rsidR="00334097">
        <w:rPr>
          <w:rFonts w:ascii="Arial" w:eastAsia="Arial" w:hAnsi="Arial" w:cs="Arial"/>
          <w:sz w:val="28"/>
          <w:szCs w:val="28"/>
        </w:rPr>
        <w:t>удования и объектов материально-</w:t>
      </w:r>
      <w:r w:rsidRPr="008B0A25">
        <w:rPr>
          <w:rFonts w:ascii="Arial" w:eastAsia="Arial" w:hAnsi="Arial" w:cs="Arial"/>
          <w:sz w:val="28"/>
          <w:szCs w:val="28"/>
        </w:rPr>
        <w:t>т</w:t>
      </w:r>
      <w:r w:rsidR="00334097">
        <w:rPr>
          <w:rFonts w:ascii="Arial" w:eastAsia="Arial" w:hAnsi="Arial" w:cs="Arial"/>
          <w:sz w:val="28"/>
          <w:szCs w:val="28"/>
          <w:lang w:val="ru-RU"/>
        </w:rPr>
        <w:t>е</w:t>
      </w:r>
      <w:r w:rsidRPr="008B0A25">
        <w:rPr>
          <w:rFonts w:ascii="Arial" w:eastAsia="Arial" w:hAnsi="Arial" w:cs="Arial"/>
          <w:sz w:val="28"/>
          <w:szCs w:val="28"/>
        </w:rPr>
        <w:t xml:space="preserve">хнической базы Турслёта без согласования с Организаторами;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2.3.12. размещаться на территории и меняться палатками без согласования с Организаторами;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2.3.13. нарушать режим тишины после отбоя, а именно: громко разговаривать, петь, играть на гитаре, кричать, слушать музыку с использованием звукоусиливающей аппаратуры и (или) совершать иные действия, сопровождающиеся шумом и созданием дискомфортом для других участников; 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2.4. Гости Турслёта перемещаются по территории Турслёта только в сопровождении представителей Организаторов. </w:t>
      </w:r>
    </w:p>
    <w:p w:rsidR="002E13D1" w:rsidRPr="008B0A25" w:rsidRDefault="006A1DD0" w:rsidP="008B0A25">
      <w:pPr>
        <w:spacing w:after="36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spacing w:after="28" w:line="259" w:lineRule="auto"/>
        <w:ind w:right="161" w:firstLine="709"/>
        <w:jc w:val="center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b/>
          <w:bCs/>
          <w:sz w:val="28"/>
          <w:szCs w:val="28"/>
        </w:rPr>
        <w:t>III. Ответственность участников, Организаторов, Соорганизатора и гостей Турслёта</w:t>
      </w:r>
    </w:p>
    <w:p w:rsidR="002E13D1" w:rsidRPr="008B0A25" w:rsidRDefault="006A1DD0" w:rsidP="008B0A25">
      <w:pPr>
        <w:spacing w:after="17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3.1. Участники, Организаторы, Соорганизатор и гости Турслёта несут материальную ответственность за причиненный имуществу, оборудованию, инвентарю Турслёта материальный ущерб и (или) за его потерю, а также за ущерб, нанесенный зеленым насаждениям, строениям, природным и архитектурным памятникам в установленном законом порядке.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3.2. Участники и гости Турслёта в случае нарушения ими настоящих Правил (при однократном нарушении пунктов Правил, связанном с гостевым пребыванием на Турслёте, или трехкратном нарушении любого </w:t>
      </w:r>
      <w:r w:rsidRPr="008B0A25">
        <w:rPr>
          <w:rFonts w:ascii="Arial" w:eastAsia="Arial" w:hAnsi="Arial" w:cs="Arial"/>
          <w:sz w:val="28"/>
          <w:szCs w:val="28"/>
        </w:rPr>
        <w:lastRenderedPageBreak/>
        <w:t xml:space="preserve">из пунктов Правил) или по решению руководителя службы внутреннего порядка исключаются из числа участников и гостей Турслёта и в сопровождении представителя Организаторов или сотрудника службы внутреннего порядка выводятся за пределы территории Турслёта, откуда самостоятельно направляются к месту жительства (пребывания). Персональные данные исключенных участников и гостей вносятся в базу данных нарушителей правил Турслёта. Данные исключенного участника направляются в формате письма на имя высшего должностного лица субъекта Российской Федерации, из которого приехал участник, с просьбой принятия к нему воспитательных мер. </w:t>
      </w:r>
    </w:p>
    <w:p w:rsidR="002E13D1" w:rsidRPr="008B0A25" w:rsidRDefault="006A1DD0" w:rsidP="008B0A25">
      <w:pPr>
        <w:spacing w:after="36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pStyle w:val="1"/>
        <w:spacing w:line="270" w:lineRule="auto"/>
        <w:ind w:left="0" w:right="0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IV. Досрочное завершение участия в Турслёт (отъезд с территории Турслёта)</w:t>
      </w:r>
    </w:p>
    <w:p w:rsidR="002E13D1" w:rsidRPr="008B0A25" w:rsidRDefault="006A1DD0" w:rsidP="008B0A25">
      <w:pPr>
        <w:spacing w:after="17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4.1. В случае необходимости досрочного завершения участия в Турслёте участнику необходимо написать заявление (в свободной форме, с указанием причины отъезда/выезда) на имя директора Турслёта, согласовав его с куратором, руководителем делегации (при наличии) и руководителем контрольно-пропускного пункта (далее – КПП) Турслёта. После процедур согласования участник имеет право покинуть территорию Турслёта. </w:t>
      </w:r>
    </w:p>
    <w:p w:rsidR="002E13D1" w:rsidRPr="008B0A25" w:rsidRDefault="006A1DD0" w:rsidP="008B0A25">
      <w:pPr>
        <w:spacing w:after="37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pStyle w:val="1"/>
        <w:spacing w:line="270" w:lineRule="auto"/>
        <w:ind w:left="0" w:right="0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V. Список предметов, запрещенных к проносу на территорию Турслёта</w:t>
      </w:r>
    </w:p>
    <w:p w:rsidR="002E13D1" w:rsidRPr="008B0A25" w:rsidRDefault="006A1DD0" w:rsidP="008B0A25">
      <w:pPr>
        <w:spacing w:after="17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 Участникам, Организаторам, Соорганизатору и гостям Турслёта запрещается проносить или провозить на территорию Турслёта следующие предметы: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5.1.1. Огнестрельное оружие и боеприпасы. Другое оружие, способное нанести травмы, включая копии и имитации огнестрельного оружия. Составные части огнестрельного оружия. Пневматические пистолеты и ружья. Сигнальные пистолеты. Стартовые пистолеты. Игрушечные пистолеты всех видов. Промышленные пистолеты </w:t>
      </w:r>
    </w:p>
    <w:p w:rsidR="002E13D1" w:rsidRPr="008B0A25" w:rsidRDefault="006A1DD0" w:rsidP="008B0A25">
      <w:pPr>
        <w:tabs>
          <w:tab w:val="center" w:pos="2179"/>
          <w:tab w:val="center" w:pos="3478"/>
          <w:tab w:val="center" w:pos="5006"/>
          <w:tab w:val="center" w:pos="6288"/>
          <w:tab w:val="center" w:pos="7094"/>
          <w:tab w:val="center" w:pos="8158"/>
          <w:tab w:val="right" w:pos="9847"/>
        </w:tabs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(забивающие </w:t>
      </w:r>
      <w:r w:rsidRPr="008B0A25">
        <w:rPr>
          <w:rFonts w:ascii="Arial" w:eastAsia="Arial" w:hAnsi="Arial" w:cs="Arial"/>
          <w:sz w:val="28"/>
          <w:szCs w:val="28"/>
        </w:rPr>
        <w:tab/>
        <w:t xml:space="preserve">гвозди). </w:t>
      </w:r>
      <w:r w:rsidRPr="008B0A25">
        <w:rPr>
          <w:rFonts w:ascii="Arial" w:eastAsia="Arial" w:hAnsi="Arial" w:cs="Arial"/>
          <w:sz w:val="28"/>
          <w:szCs w:val="28"/>
        </w:rPr>
        <w:tab/>
        <w:t xml:space="preserve">Арбалеты, </w:t>
      </w:r>
      <w:r w:rsidRPr="008B0A25">
        <w:rPr>
          <w:rFonts w:ascii="Arial" w:eastAsia="Arial" w:hAnsi="Arial" w:cs="Arial"/>
          <w:sz w:val="28"/>
          <w:szCs w:val="28"/>
        </w:rPr>
        <w:tab/>
        <w:t xml:space="preserve">катапульты, </w:t>
      </w:r>
      <w:r w:rsidRPr="008B0A25">
        <w:rPr>
          <w:rFonts w:ascii="Arial" w:eastAsia="Arial" w:hAnsi="Arial" w:cs="Arial"/>
          <w:sz w:val="28"/>
          <w:szCs w:val="28"/>
        </w:rPr>
        <w:tab/>
        <w:t xml:space="preserve">ружья </w:t>
      </w:r>
      <w:r w:rsidRPr="008B0A25">
        <w:rPr>
          <w:rFonts w:ascii="Arial" w:eastAsia="Arial" w:hAnsi="Arial" w:cs="Arial"/>
          <w:sz w:val="28"/>
          <w:szCs w:val="28"/>
        </w:rPr>
        <w:tab/>
        <w:t xml:space="preserve">для </w:t>
      </w:r>
      <w:r w:rsidRPr="008B0A25">
        <w:rPr>
          <w:rFonts w:ascii="Arial" w:eastAsia="Arial" w:hAnsi="Arial" w:cs="Arial"/>
          <w:sz w:val="28"/>
          <w:szCs w:val="28"/>
        </w:rPr>
        <w:tab/>
        <w:t xml:space="preserve">подводной </w:t>
      </w:r>
      <w:r w:rsidRPr="008B0A25">
        <w:rPr>
          <w:rFonts w:ascii="Arial" w:eastAsia="Arial" w:hAnsi="Arial" w:cs="Arial"/>
          <w:sz w:val="28"/>
          <w:szCs w:val="28"/>
        </w:rPr>
        <w:tab/>
        <w:t xml:space="preserve">охоты.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Парализаторы и электрошокеры. Зажигалки в форме огнестрельного оружия;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5.1.2. Заточенные предметы и холодное оружие, включая топоры, тесаки, стрелы, дротики, клещи, крюки, поверхности с шипами, гарпуны, </w:t>
      </w:r>
      <w:r w:rsidRPr="008B0A25">
        <w:rPr>
          <w:rFonts w:ascii="Arial" w:eastAsia="Arial" w:hAnsi="Arial" w:cs="Arial"/>
          <w:sz w:val="28"/>
          <w:szCs w:val="28"/>
        </w:rPr>
        <w:lastRenderedPageBreak/>
        <w:t xml:space="preserve">копья, сосульки, выкидные и обычные ножи с лезвиями любой длины, церемониальные ножи и кинжалы, религиозные ножи, охотничьи ножи. Ножи из любого материала. Опасные бритвенные лезвия. Сабли, мечи, трезубцы, мачете. Скальпели, ножницы с лезвиями любой длины. Лыжные палки. Метательные звездочки и ножи. Сверла. Швейцарские ножи. Отвертки, молотки, плоскогубцы, пилы, дрели и прочие столярные и слесарные инструменты, штопоры, иглы для подкожных инъекций, вязальные спицы. Тупые предметы, способные нанести травмы;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5.1.3. Взрывоопасные и горючие вещества, включая: боеприпасы, пистоны, детонаторы, части взрывных устройств. Копии и имитации взрывоопасных материалов и предметов. Военное оборудование. Газовые контейнеры с любым углеводородным газом, а также с кислородом. Фейерверки, сигнальные вспышки и прочая пиротехника. Дымогенераторы и запчасти к ним. Жидкое топливо любого вида, включая спирт. Аэрозоли. Алкоголь;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5.1.4. Химические реактивы и токсичные вещества, включая любые компоненты химического производства и токсичные субстанции, способные нанести вред жизни и здоровью. Кислоты и щелочи, кислотные аккумуляторы, коррозионные субстанции, меркурий, хлор. Перечные спреи для самозащиты, слезоточивый газ. Радиоактивные материалы, включая материалы для медицинских приборов. Любого рода яды. Биологически опасные субстанции. Огнетушители;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5.1.5. Легковоспламеняющиеся жидкости: ацетон, бензин, пробы легковоспламеняющихся нефтепродуктов, метанол, метилацетат (метиловый эфир), сероуглерод, эфиры, этилцеллозольв;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5.1.6. Воспламеняющиеся твердые вещества: вещества, подверженные самопроизвольному возгоранию; вещества, выделяющие легковоспламеняющиеся газы при взаимодействии с водой: калий, натрий, кальций металлический и их сплавы, кальций фосфористый и другие; фосфор белый, желтый и красный и другие вещества, относящиеся к категории воспламеняющихся твердых веществ;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5.1.7. Окисляющие вещества и органические перекиси: нитроцеллюлоза коллоидная, в гранулах или хлопьях, сухая или влажная, содержащая менее 25% воды или растворителя; нитроцеллюлоза коллоидная, в кусках, влажная, содержащая менее 25% спирта; нитроцеллюлоза сухая или влажная, содержащая менее 30% растворителя или 20% воды и другие;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5.1.8. Электрические чайники, кипятильники, паяльники, промышленные нагревательные приборы. Исключение составляет необходимая бытовая техника: фен, плойка, и т.п. По поводу отдельных </w:t>
      </w:r>
      <w:r w:rsidRPr="008B0A25">
        <w:rPr>
          <w:rFonts w:ascii="Arial" w:eastAsia="Arial" w:hAnsi="Arial" w:cs="Arial"/>
          <w:sz w:val="28"/>
          <w:szCs w:val="28"/>
        </w:rPr>
        <w:lastRenderedPageBreak/>
        <w:t xml:space="preserve">приборов, не вошедших в данный перечень, можно уточнять у представителей Организаторов;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5.1.9. Беспилотные летальные аппараты;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5.1.10. Любые виды еды и напитков, вне зависимости от их упаковки;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5.1.11. Вскрытые расходные материалы для использования в различных системах употребления никотиносодержащей продукции (IQOS, электронных сигарет и т.п.). </w:t>
      </w:r>
    </w:p>
    <w:p w:rsidR="002E13D1" w:rsidRPr="008B0A25" w:rsidRDefault="006A1DD0" w:rsidP="008B0A25">
      <w:pPr>
        <w:spacing w:after="36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pStyle w:val="1"/>
        <w:spacing w:line="270" w:lineRule="auto"/>
        <w:ind w:left="0" w:right="0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>VI. Список обязательных и рекомендуемых личных вещей</w:t>
      </w:r>
    </w:p>
    <w:p w:rsidR="002E13D1" w:rsidRPr="008B0A25" w:rsidRDefault="006A1DD0" w:rsidP="008B0A25">
      <w:pPr>
        <w:spacing w:after="24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7.1. Список обязательных личных вещей (документов) участников Турслёта включает в себя:  </w:t>
      </w:r>
    </w:p>
    <w:p w:rsidR="002E13D1" w:rsidRPr="008B0A25" w:rsidRDefault="006A1DD0" w:rsidP="008B0A2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59" w:firstLine="709"/>
        <w:rPr>
          <w:rFonts w:ascii="Arial" w:hAnsi="Arial" w:cs="Arial"/>
          <w:color w:val="000000"/>
          <w:sz w:val="28"/>
          <w:szCs w:val="28"/>
        </w:rPr>
      </w:pPr>
      <w:r w:rsidRPr="008B0A25">
        <w:rPr>
          <w:rFonts w:ascii="Arial" w:eastAsia="Arial" w:hAnsi="Arial" w:cs="Arial"/>
          <w:color w:val="000000"/>
          <w:sz w:val="28"/>
          <w:szCs w:val="28"/>
        </w:rPr>
        <w:t xml:space="preserve">паспорт (оригинал);  </w:t>
      </w:r>
    </w:p>
    <w:p w:rsidR="002E13D1" w:rsidRPr="008B0A25" w:rsidRDefault="006A1DD0" w:rsidP="008B0A2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59" w:firstLine="709"/>
        <w:rPr>
          <w:rFonts w:ascii="Arial" w:hAnsi="Arial" w:cs="Arial"/>
          <w:color w:val="000000"/>
          <w:sz w:val="28"/>
          <w:szCs w:val="28"/>
        </w:rPr>
      </w:pPr>
      <w:r w:rsidRPr="008B0A25">
        <w:rPr>
          <w:rFonts w:ascii="Arial" w:eastAsia="Arial" w:hAnsi="Arial" w:cs="Arial"/>
          <w:color w:val="000000"/>
          <w:sz w:val="28"/>
          <w:szCs w:val="28"/>
        </w:rPr>
        <w:t xml:space="preserve">полис обязательного медицинского страхования (копия);  </w:t>
      </w:r>
    </w:p>
    <w:p w:rsidR="002E13D1" w:rsidRPr="008B0A25" w:rsidRDefault="006A1DD0" w:rsidP="008B0A2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59" w:firstLine="709"/>
        <w:rPr>
          <w:rFonts w:ascii="Arial" w:hAnsi="Arial" w:cs="Arial"/>
          <w:color w:val="000000"/>
          <w:sz w:val="28"/>
          <w:szCs w:val="28"/>
        </w:rPr>
      </w:pPr>
      <w:r w:rsidRPr="008B0A25">
        <w:rPr>
          <w:rFonts w:ascii="Arial" w:eastAsia="Arial" w:hAnsi="Arial" w:cs="Arial"/>
          <w:color w:val="000000"/>
          <w:sz w:val="28"/>
          <w:szCs w:val="28"/>
        </w:rPr>
        <w:t xml:space="preserve">справку об эпидокружении (справка об отсутствии контакта с инфекционными больными на протяжении 14 (четырнадцати) дней); </w:t>
      </w:r>
    </w:p>
    <w:p w:rsidR="002E13D1" w:rsidRPr="008B0A25" w:rsidRDefault="006A1DD0" w:rsidP="008B0A25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ind w:left="0" w:right="59" w:firstLine="709"/>
        <w:rPr>
          <w:rFonts w:ascii="Arial" w:hAnsi="Arial" w:cs="Arial"/>
          <w:color w:val="000000"/>
          <w:sz w:val="28"/>
          <w:szCs w:val="28"/>
        </w:rPr>
      </w:pPr>
      <w:r w:rsidRPr="008B0A25">
        <w:rPr>
          <w:rFonts w:ascii="Arial" w:eastAsia="Arial" w:hAnsi="Arial" w:cs="Arial"/>
          <w:color w:val="000000"/>
          <w:sz w:val="28"/>
          <w:szCs w:val="28"/>
        </w:rPr>
        <w:t xml:space="preserve">справку с поставленной прививкой от клещевого энцефалита / индивидуальная страховка от укуса клеща со сроком действия захватывающая даты проведения Турслёта.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7.2. Общий принцип подбора вещей: </w:t>
      </w:r>
    </w:p>
    <w:p w:rsidR="002E13D1" w:rsidRPr="008B0A25" w:rsidRDefault="006A1DD0" w:rsidP="008B0A25">
      <w:pPr>
        <w:pStyle w:val="a7"/>
        <w:numPr>
          <w:ilvl w:val="0"/>
          <w:numId w:val="39"/>
        </w:numPr>
        <w:ind w:left="0"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Предусмотреть комплект одежды для дороги (городской). </w:t>
      </w:r>
    </w:p>
    <w:p w:rsidR="002E13D1" w:rsidRPr="008B0A25" w:rsidRDefault="006A1DD0" w:rsidP="008B0A25">
      <w:pPr>
        <w:pStyle w:val="a7"/>
        <w:numPr>
          <w:ilvl w:val="0"/>
          <w:numId w:val="39"/>
        </w:numPr>
        <w:ind w:left="0"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Комплект одежды подбирается по принципу многослойности. </w:t>
      </w:r>
    </w:p>
    <w:p w:rsidR="002E13D1" w:rsidRPr="008B0A25" w:rsidRDefault="006A1DD0" w:rsidP="008B0A25">
      <w:pPr>
        <w:pStyle w:val="a7"/>
        <w:numPr>
          <w:ilvl w:val="0"/>
          <w:numId w:val="39"/>
        </w:numPr>
        <w:ind w:left="0"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У участника должен быть полный сменный комплект одежды. </w:t>
      </w:r>
    </w:p>
    <w:p w:rsidR="002E13D1" w:rsidRPr="008B0A25" w:rsidRDefault="006A1DD0" w:rsidP="008B0A25">
      <w:pPr>
        <w:pStyle w:val="a7"/>
        <w:numPr>
          <w:ilvl w:val="0"/>
          <w:numId w:val="39"/>
        </w:numPr>
        <w:ind w:left="0"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Одежда и обувь должны быть разношенными, проверенными. </w:t>
      </w:r>
    </w:p>
    <w:p w:rsidR="002E13D1" w:rsidRPr="008B0A25" w:rsidRDefault="006A1DD0" w:rsidP="008B0A25">
      <w:pPr>
        <w:spacing w:after="33"/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7.2.1.  Список рекомендуемых личных вещей включает в себя: 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удобную одежду по сезону;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термобелье (синтетическое – лучше отводит влагу, больше подходит для физической активности; шерстяное – подходит для сна); можно заменить теплой водолазкой и лосинами или штанами;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удобные штаны (не джинсы) – несколько пар (для участия в активных мероприятиях программы – лучше из дышащих, но быстросохнущих материалов; для вечерних мероприятий – более теплые);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рубашку или майку с длинным рукавом;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легкую ходовую куртку (ветровку);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дождевик (плащ или ветро-влагозащитный костюм);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флисовую кофту (выполняет роль утепляющего слоя; удобнее, когда она на молнии); можно заменить на кофту с молнией-замком, изготовленную из любого другого материала;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lastRenderedPageBreak/>
        <w:t xml:space="preserve">теплый свитер или кофту;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футболку (можно взять несколько футболок, в том числе с длинным рукавом);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жилетку (легкую пуховую, флисовую);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высокие носки (лучше брать из расчета одна пара на день; взять шерстяные носки для сна);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головной убор: панаму, кепку или бандану, шапку (для вечернего времени);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обувь по сезону – 2 пары (кроссовки и треккинговые ботинки);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резиновые сапоги или галоши;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резиновые тапочки для душа; </w:t>
      </w:r>
    </w:p>
    <w:p w:rsidR="002E13D1" w:rsidRPr="008B0A25" w:rsidRDefault="00334097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фонарь налобный </w:t>
      </w:r>
      <w:r w:rsidR="006A1DD0" w:rsidRPr="008B0A25">
        <w:rPr>
          <w:rFonts w:ascii="Arial" w:eastAsia="Arial" w:hAnsi="Arial" w:cs="Arial"/>
          <w:sz w:val="28"/>
          <w:szCs w:val="28"/>
        </w:rPr>
        <w:t xml:space="preserve">(он будет использоваться при движении вечером по территории Турслёта) и запас комплектов батареек;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солнечные очки;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комплект для личной гигиены: полотенце, зубную щетку, зубную пасту, гель для душа, шампунь, мочалку, мыло, гигиеническую помаду, влажные салфетки, туалетную бумагу, расческу и другое); </w:t>
      </w:r>
    </w:p>
    <w:p w:rsidR="002E13D1" w:rsidRPr="008B0A25" w:rsidRDefault="006A1DD0" w:rsidP="008B0A2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33"/>
        <w:ind w:left="0" w:right="59" w:firstLine="709"/>
        <w:rPr>
          <w:rFonts w:ascii="Arial" w:hAnsi="Arial" w:cs="Arial"/>
          <w:color w:val="000000"/>
          <w:sz w:val="28"/>
          <w:szCs w:val="28"/>
        </w:rPr>
      </w:pPr>
      <w:r w:rsidRPr="008B0A25">
        <w:rPr>
          <w:rFonts w:ascii="Arial" w:eastAsia="Arial" w:hAnsi="Arial" w:cs="Arial"/>
          <w:color w:val="000000"/>
          <w:sz w:val="28"/>
          <w:szCs w:val="28"/>
        </w:rPr>
        <w:t xml:space="preserve">кружку, миску, ложку;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солнцезащитный крем;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туристическую сидушку;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зарядку для мобильного телефона и заряженный внешний аккумулятор; </w:t>
      </w:r>
    </w:p>
    <w:p w:rsidR="002E13D1" w:rsidRPr="008B0A25" w:rsidRDefault="006A1DD0" w:rsidP="008B0A25">
      <w:pPr>
        <w:numPr>
          <w:ilvl w:val="0"/>
          <w:numId w:val="40"/>
        </w:numPr>
        <w:ind w:left="0" w:right="59" w:firstLine="709"/>
        <w:rPr>
          <w:rFonts w:ascii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маленький рюкзак для похода; </w:t>
      </w:r>
    </w:p>
    <w:p w:rsidR="002E13D1" w:rsidRPr="008B0A25" w:rsidRDefault="006A1DD0" w:rsidP="008B0A2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ind w:left="0" w:right="59" w:firstLine="709"/>
        <w:rPr>
          <w:rFonts w:ascii="Arial" w:hAnsi="Arial" w:cs="Arial"/>
          <w:color w:val="000000"/>
          <w:sz w:val="28"/>
          <w:szCs w:val="28"/>
        </w:rPr>
      </w:pPr>
      <w:r w:rsidRPr="008B0A25">
        <w:rPr>
          <w:rFonts w:ascii="Arial" w:eastAsia="Arial" w:hAnsi="Arial" w:cs="Arial"/>
          <w:color w:val="000000"/>
          <w:sz w:val="28"/>
          <w:szCs w:val="28"/>
        </w:rPr>
        <w:t xml:space="preserve">индивидуальную аптечку; </w:t>
      </w:r>
    </w:p>
    <w:p w:rsidR="002E13D1" w:rsidRPr="008B0A25" w:rsidRDefault="006A1DD0" w:rsidP="008B0A25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ind w:left="0" w:right="59" w:firstLine="709"/>
        <w:rPr>
          <w:rFonts w:ascii="Arial" w:hAnsi="Arial" w:cs="Arial"/>
          <w:color w:val="000000"/>
          <w:sz w:val="28"/>
          <w:szCs w:val="28"/>
        </w:rPr>
      </w:pPr>
      <w:r w:rsidRPr="008B0A25">
        <w:rPr>
          <w:rFonts w:ascii="Arial" w:eastAsia="Arial" w:hAnsi="Arial" w:cs="Arial"/>
          <w:color w:val="000000"/>
          <w:sz w:val="28"/>
          <w:szCs w:val="28"/>
        </w:rPr>
        <w:t xml:space="preserve">плед, индивидуальный спальный мешок, вкладыш в спальный мешок/простыню, надувной матрас (данный пункт по желанию; палатками, спальными мешками и туристическими ковриками участники обеспечиваются Организаторами).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7.3. Участники могут иметь дополнительные личные вещи для участия в программе Турслёта, не запрещенные действующим законодательством Российской Федерации и Тюменской области, а также настоящими Правилами. </w:t>
      </w:r>
    </w:p>
    <w:p w:rsidR="002E13D1" w:rsidRPr="008B0A25" w:rsidRDefault="006A1DD0" w:rsidP="008B0A25">
      <w:pPr>
        <w:ind w:right="59"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7.4. Участники и гости Турслёта несут самостоятельную ответственность за сохранность своих личных вещей. Организаторы Турслёта не отвечают за сохранность личных вещей участников и гостей Турслёта. </w:t>
      </w:r>
    </w:p>
    <w:p w:rsidR="002E13D1" w:rsidRPr="008B0A25" w:rsidRDefault="006A1DD0" w:rsidP="008B0A25">
      <w:pPr>
        <w:spacing w:after="0" w:line="259" w:lineRule="auto"/>
        <w:ind w:firstLine="709"/>
        <w:rPr>
          <w:rFonts w:ascii="Arial" w:eastAsia="Arial" w:hAnsi="Arial" w:cs="Arial"/>
          <w:sz w:val="28"/>
          <w:szCs w:val="28"/>
        </w:rPr>
      </w:pPr>
      <w:r w:rsidRPr="008B0A25"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spacing w:after="22" w:line="259" w:lineRule="auto"/>
        <w:ind w:right="718" w:firstLine="0"/>
        <w:jc w:val="right"/>
        <w:rPr>
          <w:rFonts w:ascii="Arial" w:eastAsia="Arial" w:hAnsi="Arial" w:cs="Arial"/>
          <w:sz w:val="28"/>
          <w:szCs w:val="28"/>
        </w:rPr>
      </w:pPr>
      <w:r>
        <w:br w:type="page"/>
      </w:r>
    </w:p>
    <w:p w:rsidR="002E13D1" w:rsidRDefault="006A1DD0">
      <w:pPr>
        <w:spacing w:after="22" w:line="259" w:lineRule="auto"/>
        <w:ind w:right="65" w:firstLine="0"/>
        <w:jc w:val="right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i/>
          <w:iCs/>
          <w:sz w:val="24"/>
          <w:szCs w:val="24"/>
        </w:rPr>
        <w:lastRenderedPageBreak/>
        <w:t>ПРИЛОЖЕНИЕ</w:t>
      </w:r>
    </w:p>
    <w:p w:rsidR="002E13D1" w:rsidRDefault="006A1DD0">
      <w:pPr>
        <w:spacing w:after="22" w:line="259" w:lineRule="auto"/>
        <w:ind w:right="65" w:firstLine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к Правилам пребывания </w:t>
      </w:r>
    </w:p>
    <w:p w:rsidR="002E13D1" w:rsidRDefault="006A1DD0">
      <w:pPr>
        <w:spacing w:after="22" w:line="259" w:lineRule="auto"/>
        <w:ind w:right="65" w:firstLine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на Турслёте </w:t>
      </w:r>
    </w:p>
    <w:p w:rsidR="002E13D1" w:rsidRDefault="006A1DD0">
      <w:pPr>
        <w:spacing w:after="0" w:line="259" w:lineRule="auto"/>
        <w:ind w:left="540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2E13D1" w:rsidRDefault="006A1DD0">
      <w:pPr>
        <w:spacing w:after="30" w:line="259" w:lineRule="auto"/>
        <w:ind w:left="541" w:firstLine="0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p w:rsidR="002E13D1" w:rsidRDefault="006A1DD0">
      <w:pPr>
        <w:pStyle w:val="1"/>
        <w:spacing w:line="270" w:lineRule="auto"/>
        <w:ind w:left="2472" w:right="1105" w:hanging="204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ПЕРЕЧЕНЬ ДОКУМЕНТОВ, НЕОБХОДИМЫХ </w:t>
      </w:r>
      <w:r>
        <w:rPr>
          <w:rFonts w:ascii="Arial" w:eastAsia="Arial" w:hAnsi="Arial" w:cs="Arial"/>
          <w:sz w:val="28"/>
          <w:szCs w:val="28"/>
        </w:rPr>
        <w:br/>
        <w:t xml:space="preserve">ДЛЯ АККРЕДИТАЦИИ УЧАСТНИКОВ </w:t>
      </w:r>
    </w:p>
    <w:p w:rsidR="002E13D1" w:rsidRDefault="006A1DD0">
      <w:pPr>
        <w:spacing w:after="0" w:line="259" w:lineRule="auto"/>
        <w:ind w:left="540"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</w:p>
    <w:tbl>
      <w:tblPr>
        <w:tblStyle w:val="a6"/>
        <w:tblW w:w="9772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6563"/>
        <w:gridCol w:w="3209"/>
      </w:tblGrid>
      <w:tr w:rsidR="002E13D1">
        <w:trPr>
          <w:trHeight w:val="607"/>
        </w:trPr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right="69" w:firstLine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Наименование документа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 xml:space="preserve">Участники в возрасте от 18 лет </w:t>
            </w:r>
          </w:p>
        </w:tc>
      </w:tr>
      <w:tr w:rsidR="002E13D1">
        <w:trPr>
          <w:trHeight w:val="610"/>
        </w:trPr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Согласие на участие в региональном туристическом слете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Оригинал. Заполнено участником </w:t>
            </w:r>
          </w:p>
        </w:tc>
      </w:tr>
      <w:tr w:rsidR="002E13D1">
        <w:trPr>
          <w:trHeight w:val="307"/>
        </w:trPr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Паспорт РФ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Оригинал </w:t>
            </w:r>
          </w:p>
        </w:tc>
      </w:tr>
      <w:tr w:rsidR="002E13D1">
        <w:trPr>
          <w:trHeight w:val="310"/>
        </w:trPr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Полис ОМС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Копия </w:t>
            </w:r>
          </w:p>
        </w:tc>
      </w:tr>
      <w:tr w:rsidR="002E13D1">
        <w:trPr>
          <w:trHeight w:val="1205"/>
        </w:trPr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right="69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Справка с поставленной прививкой от клещевого энцефалита/индивидуальная страховка от укуса клеща со сроком действия, захватывающая даты проведения Турслёта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Оригинал </w:t>
            </w:r>
          </w:p>
        </w:tc>
      </w:tr>
      <w:tr w:rsidR="002E13D1">
        <w:trPr>
          <w:trHeight w:val="907"/>
        </w:trPr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right="6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Согласие на обработку персональных данных, на фото/видеосъемку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, обработку и использование фото- и видеоматериалов участника 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Оригинал </w:t>
            </w:r>
          </w:p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</w:tr>
      <w:tr w:rsidR="002E13D1">
        <w:trPr>
          <w:trHeight w:val="908"/>
        </w:trPr>
        <w:tc>
          <w:tcPr>
            <w:tcW w:w="6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right="65"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</w:rPr>
              <w:t>Согласие на обработку персональных данных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, разрешенных субъектом персональных данных для распространения неопределенному кругу лиц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Оригинал </w:t>
            </w:r>
          </w:p>
          <w:p w:rsidR="002E13D1" w:rsidRDefault="006A1DD0">
            <w:pPr>
              <w:spacing w:line="259" w:lineRule="auto"/>
              <w:ind w:firstLine="0"/>
              <w:jc w:val="left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</w:p>
        </w:tc>
      </w:tr>
    </w:tbl>
    <w:p w:rsidR="002E13D1" w:rsidRDefault="006A1DD0">
      <w:pPr>
        <w:spacing w:after="24" w:line="259" w:lineRule="auto"/>
        <w:ind w:firstLine="0"/>
        <w:jc w:val="left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2E13D1" w:rsidRDefault="006A1DD0">
      <w:pPr>
        <w:ind w:left="-15" w:right="5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Все представляемые медицинские справки должны быть оформлены по форме, утвержденной государственными органами Российской Федерации, и заверены печатью медицинской организации. </w:t>
      </w:r>
    </w:p>
    <w:p w:rsidR="002E13D1" w:rsidRPr="00362BC9" w:rsidRDefault="006A1DD0" w:rsidP="00362BC9">
      <w:pPr>
        <w:ind w:left="-15" w:right="59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В случае если участник не представил какой-либо из перечисленных документов, ему может быть отказано в дальнейшем участии в Турслёте. </w:t>
      </w:r>
    </w:p>
    <w:sectPr w:rsidR="002E13D1" w:rsidRPr="00362BC9">
      <w:pgSz w:w="11906" w:h="16838"/>
      <w:pgMar w:top="715" w:right="927" w:bottom="724" w:left="113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53B" w:rsidRDefault="0094353B">
      <w:pPr>
        <w:spacing w:after="0" w:line="240" w:lineRule="auto"/>
      </w:pPr>
      <w:r>
        <w:separator/>
      </w:r>
    </w:p>
  </w:endnote>
  <w:endnote w:type="continuationSeparator" w:id="0">
    <w:p w:rsidR="0094353B" w:rsidRDefault="0094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6153884A-C69C-468E-8E14-5EE82D96C30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  <w:embedRegular r:id="rId2" w:fontKey="{1CBF7E71-CF8C-40FA-B058-B37BEE81D499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9ED1C1E-87BF-4B8D-BAA6-27D7FD0E9BA8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4" w:fontKey="{FF69369E-9D7D-4359-833E-E0019B91438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08CA64C1-532C-4543-924A-CD200B974E5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0" w:rsidRDefault="006A1D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</w:p>
  <w:p w:rsidR="006A1DD0" w:rsidRDefault="006A1D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53B" w:rsidRDefault="0094353B">
      <w:pPr>
        <w:spacing w:after="0" w:line="240" w:lineRule="auto"/>
      </w:pPr>
      <w:r>
        <w:separator/>
      </w:r>
    </w:p>
  </w:footnote>
  <w:footnote w:type="continuationSeparator" w:id="0">
    <w:p w:rsidR="0094353B" w:rsidRDefault="0094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0" w:rsidRDefault="006A1DD0">
    <w:pPr>
      <w:spacing w:after="0" w:line="259" w:lineRule="auto"/>
      <w:ind w:right="67" w:firstLine="0"/>
      <w:jc w:val="center"/>
    </w:pPr>
    <w:r>
      <w:fldChar w:fldCharType="begin"/>
    </w:r>
    <w:r>
      <w:instrText>PAGE</w:instrTex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0" w:rsidRDefault="006A1DD0">
    <w:pPr>
      <w:spacing w:after="0" w:line="259" w:lineRule="auto"/>
      <w:ind w:right="67" w:firstLine="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DD0" w:rsidRDefault="006A1DD0">
    <w:pPr>
      <w:spacing w:after="160" w:line="259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2534"/>
    <w:multiLevelType w:val="multilevel"/>
    <w:tmpl w:val="CB528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bullet"/>
      <w:lvlText w:val=""/>
      <w:lvlJc w:val="left"/>
      <w:pPr>
        <w:ind w:left="1429" w:hanging="720"/>
      </w:pPr>
      <w:rPr>
        <w:rFonts w:ascii="Symbol" w:hAnsi="Symbol"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1" w15:restartNumberingAfterBreak="0">
    <w:nsid w:val="03BE315D"/>
    <w:multiLevelType w:val="multilevel"/>
    <w:tmpl w:val="0BB80672"/>
    <w:lvl w:ilvl="0">
      <w:start w:val="1"/>
      <w:numFmt w:val="bullet"/>
      <w:lvlText w:val=""/>
      <w:lvlJc w:val="left"/>
      <w:pPr>
        <w:ind w:left="21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86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331538"/>
    <w:multiLevelType w:val="hybridMultilevel"/>
    <w:tmpl w:val="8BBAC960"/>
    <w:lvl w:ilvl="0" w:tplc="BBC4E236">
      <w:start w:val="1"/>
      <w:numFmt w:val="bullet"/>
      <w:lvlText w:val=""/>
      <w:lvlJc w:val="left"/>
      <w:pPr>
        <w:ind w:left="1403" w:hanging="360"/>
      </w:pPr>
      <w:rPr>
        <w:rFonts w:ascii="Symbol" w:hAnsi="Symbol" w:hint="default"/>
      </w:rPr>
    </w:lvl>
    <w:lvl w:ilvl="1" w:tplc="BBC4E236">
      <w:start w:val="1"/>
      <w:numFmt w:val="bullet"/>
      <w:lvlText w:val=""/>
      <w:lvlJc w:val="left"/>
      <w:pPr>
        <w:ind w:left="212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3" w15:restartNumberingAfterBreak="0">
    <w:nsid w:val="0B503C24"/>
    <w:multiLevelType w:val="multilevel"/>
    <w:tmpl w:val="DA5CB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4" w15:restartNumberingAfterBreak="0">
    <w:nsid w:val="0CA664D1"/>
    <w:multiLevelType w:val="multilevel"/>
    <w:tmpl w:val="E8A81FF0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5" w15:restartNumberingAfterBreak="0">
    <w:nsid w:val="0CDC183E"/>
    <w:multiLevelType w:val="multilevel"/>
    <w:tmpl w:val="9126F7B0"/>
    <w:lvl w:ilvl="0">
      <w:start w:val="1"/>
      <w:numFmt w:val="bullet"/>
      <w:lvlText w:val="●"/>
      <w:lvlJc w:val="left"/>
      <w:pPr>
        <w:ind w:left="21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8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BB430E"/>
    <w:multiLevelType w:val="multilevel"/>
    <w:tmpl w:val="584835D0"/>
    <w:lvl w:ilvl="0">
      <w:start w:val="1"/>
      <w:numFmt w:val="bullet"/>
      <w:lvlText w:val="●"/>
      <w:lvlJc w:val="left"/>
      <w:pPr>
        <w:ind w:left="14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F973EBD"/>
    <w:multiLevelType w:val="hybridMultilevel"/>
    <w:tmpl w:val="56821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A3D84"/>
    <w:multiLevelType w:val="multilevel"/>
    <w:tmpl w:val="6EA2A210"/>
    <w:lvl w:ilvl="0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hanging="178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hanging="25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hanging="322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hanging="394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hanging="466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hanging="538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hanging="61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hanging="682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9" w15:restartNumberingAfterBreak="0">
    <w:nsid w:val="19870785"/>
    <w:multiLevelType w:val="multilevel"/>
    <w:tmpl w:val="653ACCA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1">
      <w:start w:val="5"/>
      <w:numFmt w:val="decimal"/>
      <w:lvlText w:val="%1.%2"/>
      <w:lvlJc w:val="left"/>
      <w:pPr>
        <w:ind w:left="714" w:hanging="71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2">
      <w:start w:val="2"/>
      <w:numFmt w:val="decimal"/>
      <w:lvlText w:val="%1.%2.%3."/>
      <w:lvlJc w:val="left"/>
      <w:pPr>
        <w:ind w:left="1074" w:hanging="1074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6"/>
        <w:szCs w:val="26"/>
        <w:u w:val="none"/>
        <w:shd w:val="clear" w:color="auto" w:fill="auto"/>
        <w:vertAlign w:val="baseline"/>
      </w:rPr>
    </w:lvl>
  </w:abstractNum>
  <w:abstractNum w:abstractNumId="10" w15:restartNumberingAfterBreak="0">
    <w:nsid w:val="1D3F287C"/>
    <w:multiLevelType w:val="hybridMultilevel"/>
    <w:tmpl w:val="B89A6384"/>
    <w:lvl w:ilvl="0" w:tplc="BBC4E236">
      <w:start w:val="1"/>
      <w:numFmt w:val="bullet"/>
      <w:lvlText w:val=""/>
      <w:lvlJc w:val="left"/>
      <w:pPr>
        <w:ind w:left="2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3" w:hanging="360"/>
      </w:pPr>
      <w:rPr>
        <w:rFonts w:ascii="Wingdings" w:hAnsi="Wingdings" w:hint="default"/>
      </w:rPr>
    </w:lvl>
  </w:abstractNum>
  <w:abstractNum w:abstractNumId="11" w15:restartNumberingAfterBreak="0">
    <w:nsid w:val="1EFE1B54"/>
    <w:multiLevelType w:val="multilevel"/>
    <w:tmpl w:val="59E6699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31929E0"/>
    <w:multiLevelType w:val="hybridMultilevel"/>
    <w:tmpl w:val="65F2832C"/>
    <w:lvl w:ilvl="0" w:tplc="BBC4E236">
      <w:start w:val="1"/>
      <w:numFmt w:val="bullet"/>
      <w:lvlText w:val=""/>
      <w:lvlJc w:val="left"/>
      <w:pPr>
        <w:ind w:left="140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13" w15:restartNumberingAfterBreak="0">
    <w:nsid w:val="2EA356C8"/>
    <w:multiLevelType w:val="multilevel"/>
    <w:tmpl w:val="0D1688E2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hanging="178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hanging="25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hanging="322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hanging="394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hanging="466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hanging="538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hanging="61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hanging="682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14" w15:restartNumberingAfterBreak="0">
    <w:nsid w:val="321E72E1"/>
    <w:multiLevelType w:val="multilevel"/>
    <w:tmpl w:val="EA08F3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bullet"/>
      <w:lvlText w:val=""/>
      <w:lvlJc w:val="left"/>
      <w:pPr>
        <w:ind w:left="1403" w:hanging="720"/>
      </w:pPr>
      <w:rPr>
        <w:rFonts w:ascii="Symbol" w:hAnsi="Symbol"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15" w15:restartNumberingAfterBreak="0">
    <w:nsid w:val="3A2C70DB"/>
    <w:multiLevelType w:val="multilevel"/>
    <w:tmpl w:val="0560A0D4"/>
    <w:lvl w:ilvl="0">
      <w:start w:val="1"/>
      <w:numFmt w:val="bullet"/>
      <w:lvlText w:val=""/>
      <w:lvlJc w:val="left"/>
      <w:pPr>
        <w:ind w:left="21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86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D9A7A59"/>
    <w:multiLevelType w:val="multilevel"/>
    <w:tmpl w:val="DA5CB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17" w15:restartNumberingAfterBreak="0">
    <w:nsid w:val="43746E58"/>
    <w:multiLevelType w:val="multilevel"/>
    <w:tmpl w:val="EFE6D290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hanging="178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hanging="25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hanging="322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hanging="394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hanging="466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hanging="538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hanging="61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hanging="682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18" w15:restartNumberingAfterBreak="0">
    <w:nsid w:val="464B7911"/>
    <w:multiLevelType w:val="multilevel"/>
    <w:tmpl w:val="883606D8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19" w15:restartNumberingAfterBreak="0">
    <w:nsid w:val="47E4363C"/>
    <w:multiLevelType w:val="multilevel"/>
    <w:tmpl w:val="D2C6AA48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347" w:hanging="347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20" w15:restartNumberingAfterBreak="0">
    <w:nsid w:val="480361E6"/>
    <w:multiLevelType w:val="multilevel"/>
    <w:tmpl w:val="0560A0D4"/>
    <w:lvl w:ilvl="0">
      <w:start w:val="1"/>
      <w:numFmt w:val="bullet"/>
      <w:lvlText w:val=""/>
      <w:lvlJc w:val="left"/>
      <w:pPr>
        <w:ind w:left="21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86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A6E248A"/>
    <w:multiLevelType w:val="multilevel"/>
    <w:tmpl w:val="06A674D0"/>
    <w:lvl w:ilvl="0">
      <w:start w:val="1"/>
      <w:numFmt w:val="bullet"/>
      <w:lvlText w:val=""/>
      <w:lvlJc w:val="left"/>
      <w:pPr>
        <w:ind w:left="21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86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ACF2E77"/>
    <w:multiLevelType w:val="multilevel"/>
    <w:tmpl w:val="A788B786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color w:val="00000A"/>
      </w:rPr>
    </w:lvl>
    <w:lvl w:ilvl="1">
      <w:start w:val="1"/>
      <w:numFmt w:val="bullet"/>
      <w:lvlText w:val=""/>
      <w:lvlJc w:val="left"/>
      <w:pPr>
        <w:ind w:left="1403" w:hanging="720"/>
      </w:pPr>
      <w:rPr>
        <w:rFonts w:ascii="Symbol" w:hAnsi="Symbol"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23" w15:restartNumberingAfterBreak="0">
    <w:nsid w:val="4CA04FC4"/>
    <w:multiLevelType w:val="multilevel"/>
    <w:tmpl w:val="DA5CB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24" w15:restartNumberingAfterBreak="0">
    <w:nsid w:val="4F0F4A8A"/>
    <w:multiLevelType w:val="multilevel"/>
    <w:tmpl w:val="B1F4625A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3B477C"/>
    <w:multiLevelType w:val="multilevel"/>
    <w:tmpl w:val="23DAC0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14D4D6C"/>
    <w:multiLevelType w:val="hybridMultilevel"/>
    <w:tmpl w:val="CCFA5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1117B"/>
    <w:multiLevelType w:val="multilevel"/>
    <w:tmpl w:val="A3B004A4"/>
    <w:lvl w:ilvl="0">
      <w:start w:val="1"/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hanging="178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hanging="25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hanging="322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hanging="394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hanging="466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hanging="538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hanging="61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hanging="682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28" w15:restartNumberingAfterBreak="0">
    <w:nsid w:val="58452210"/>
    <w:multiLevelType w:val="hybridMultilevel"/>
    <w:tmpl w:val="0D968AB0"/>
    <w:lvl w:ilvl="0" w:tplc="BBC4E236">
      <w:start w:val="1"/>
      <w:numFmt w:val="bullet"/>
      <w:lvlText w:val=""/>
      <w:lvlJc w:val="left"/>
      <w:pPr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3" w:hanging="360"/>
      </w:pPr>
      <w:rPr>
        <w:rFonts w:ascii="Wingdings" w:hAnsi="Wingdings" w:hint="default"/>
      </w:rPr>
    </w:lvl>
  </w:abstractNum>
  <w:abstractNum w:abstractNumId="29" w15:restartNumberingAfterBreak="0">
    <w:nsid w:val="58BC7440"/>
    <w:multiLevelType w:val="multilevel"/>
    <w:tmpl w:val="2132F15A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 w:hanging="17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 w:hanging="25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 w:hanging="322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 w:hanging="394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 w:hanging="466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 w:hanging="538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 w:hanging="6108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30" w15:restartNumberingAfterBreak="0">
    <w:nsid w:val="592226B4"/>
    <w:multiLevelType w:val="multilevel"/>
    <w:tmpl w:val="DA5CB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31" w15:restartNumberingAfterBreak="0">
    <w:nsid w:val="5B3E1F7A"/>
    <w:multiLevelType w:val="multilevel"/>
    <w:tmpl w:val="7C1849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0002221"/>
    <w:multiLevelType w:val="multilevel"/>
    <w:tmpl w:val="242037DE"/>
    <w:lvl w:ilvl="0">
      <w:start w:val="1"/>
      <w:numFmt w:val="bullet"/>
      <w:lvlText w:val="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 w:hanging="178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 w:hanging="25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 w:hanging="322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 w:hanging="394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 w:hanging="466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 w:hanging="5388"/>
      </w:pPr>
      <w:rPr>
        <w:rFonts w:ascii="Arial" w:eastAsia="Arial" w:hAnsi="Arial" w:cs="Arial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 w:hanging="610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 w:hanging="6828"/>
      </w:pPr>
      <w:rPr>
        <w:rFonts w:ascii="Quattrocento Sans" w:eastAsia="Quattrocento Sans" w:hAnsi="Quattrocento Sans" w:cs="Quattrocento Sans"/>
        <w:b w:val="0"/>
        <w:bCs w:val="0"/>
        <w:i w:val="0"/>
        <w:iCs w:val="0"/>
        <w:strike w:val="0"/>
        <w:color w:val="00000A"/>
        <w:sz w:val="26"/>
        <w:szCs w:val="26"/>
        <w:u w:val="none"/>
        <w:shd w:val="clear" w:color="auto" w:fill="auto"/>
        <w:vertAlign w:val="baseline"/>
      </w:rPr>
    </w:lvl>
  </w:abstractNum>
  <w:abstractNum w:abstractNumId="33" w15:restartNumberingAfterBreak="0">
    <w:nsid w:val="65E314DE"/>
    <w:multiLevelType w:val="multilevel"/>
    <w:tmpl w:val="911455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ascii="Arial" w:hAnsi="Arial" w:cs="Arial" w:hint="default"/>
        <w:color w:val="00000A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34" w15:restartNumberingAfterBreak="0">
    <w:nsid w:val="688508BF"/>
    <w:multiLevelType w:val="multilevel"/>
    <w:tmpl w:val="4DC03FD8"/>
    <w:lvl w:ilvl="0">
      <w:start w:val="1"/>
      <w:numFmt w:val="bullet"/>
      <w:lvlText w:val="●"/>
      <w:lvlJc w:val="left"/>
      <w:pPr>
        <w:ind w:left="212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6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2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2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4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886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A9C2C36"/>
    <w:multiLevelType w:val="multilevel"/>
    <w:tmpl w:val="7B76FCAA"/>
    <w:lvl w:ilvl="0">
      <w:start w:val="1"/>
      <w:numFmt w:val="bullet"/>
      <w:lvlText w:val="●"/>
      <w:lvlJc w:val="left"/>
      <w:pPr>
        <w:ind w:left="14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8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6FF97860"/>
    <w:multiLevelType w:val="multilevel"/>
    <w:tmpl w:val="89FC1C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3B41F97"/>
    <w:multiLevelType w:val="multilevel"/>
    <w:tmpl w:val="4AE6E900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abstractNum w:abstractNumId="38" w15:restartNumberingAfterBreak="0">
    <w:nsid w:val="7491396B"/>
    <w:multiLevelType w:val="multilevel"/>
    <w:tmpl w:val="E348F5A0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9D066CE"/>
    <w:multiLevelType w:val="multilevel"/>
    <w:tmpl w:val="DA5CB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A"/>
      </w:rPr>
    </w:lvl>
    <w:lvl w:ilvl="1">
      <w:start w:val="1"/>
      <w:numFmt w:val="decimal"/>
      <w:isLgl/>
      <w:lvlText w:val="%1.%2."/>
      <w:lvlJc w:val="left"/>
      <w:pPr>
        <w:ind w:left="1403" w:hanging="72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726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2409" w:hanging="108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3092" w:hanging="144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3415" w:hanging="144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4098" w:hanging="180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4781" w:hanging="216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5104" w:hanging="2160"/>
      </w:pPr>
      <w:rPr>
        <w:rFonts w:hint="default"/>
        <w:color w:val="00000A"/>
      </w:rPr>
    </w:lvl>
  </w:abstractNum>
  <w:num w:numId="1">
    <w:abstractNumId w:val="4"/>
  </w:num>
  <w:num w:numId="2">
    <w:abstractNumId w:val="27"/>
  </w:num>
  <w:num w:numId="3">
    <w:abstractNumId w:val="17"/>
  </w:num>
  <w:num w:numId="4">
    <w:abstractNumId w:val="13"/>
  </w:num>
  <w:num w:numId="5">
    <w:abstractNumId w:val="36"/>
  </w:num>
  <w:num w:numId="6">
    <w:abstractNumId w:val="5"/>
  </w:num>
  <w:num w:numId="7">
    <w:abstractNumId w:val="25"/>
  </w:num>
  <w:num w:numId="8">
    <w:abstractNumId w:val="35"/>
  </w:num>
  <w:num w:numId="9">
    <w:abstractNumId w:val="34"/>
  </w:num>
  <w:num w:numId="10">
    <w:abstractNumId w:val="31"/>
  </w:num>
  <w:num w:numId="11">
    <w:abstractNumId w:val="6"/>
  </w:num>
  <w:num w:numId="12">
    <w:abstractNumId w:val="38"/>
  </w:num>
  <w:num w:numId="13">
    <w:abstractNumId w:val="29"/>
  </w:num>
  <w:num w:numId="14">
    <w:abstractNumId w:val="19"/>
  </w:num>
  <w:num w:numId="15">
    <w:abstractNumId w:val="9"/>
  </w:num>
  <w:num w:numId="16">
    <w:abstractNumId w:val="18"/>
  </w:num>
  <w:num w:numId="17">
    <w:abstractNumId w:val="26"/>
  </w:num>
  <w:num w:numId="18">
    <w:abstractNumId w:val="33"/>
  </w:num>
  <w:num w:numId="19">
    <w:abstractNumId w:val="14"/>
  </w:num>
  <w:num w:numId="20">
    <w:abstractNumId w:val="7"/>
  </w:num>
  <w:num w:numId="21">
    <w:abstractNumId w:val="39"/>
  </w:num>
  <w:num w:numId="22">
    <w:abstractNumId w:val="37"/>
  </w:num>
  <w:num w:numId="23">
    <w:abstractNumId w:val="28"/>
  </w:num>
  <w:num w:numId="24">
    <w:abstractNumId w:val="12"/>
  </w:num>
  <w:num w:numId="25">
    <w:abstractNumId w:val="2"/>
  </w:num>
  <w:num w:numId="26">
    <w:abstractNumId w:val="8"/>
  </w:num>
  <w:num w:numId="27">
    <w:abstractNumId w:val="16"/>
  </w:num>
  <w:num w:numId="28">
    <w:abstractNumId w:val="23"/>
  </w:num>
  <w:num w:numId="29">
    <w:abstractNumId w:val="3"/>
  </w:num>
  <w:num w:numId="30">
    <w:abstractNumId w:val="10"/>
  </w:num>
  <w:num w:numId="31">
    <w:abstractNumId w:val="32"/>
  </w:num>
  <w:num w:numId="32">
    <w:abstractNumId w:val="0"/>
  </w:num>
  <w:num w:numId="33">
    <w:abstractNumId w:val="30"/>
  </w:num>
  <w:num w:numId="34">
    <w:abstractNumId w:val="24"/>
  </w:num>
  <w:num w:numId="35">
    <w:abstractNumId w:val="22"/>
  </w:num>
  <w:num w:numId="36">
    <w:abstractNumId w:val="21"/>
  </w:num>
  <w:num w:numId="37">
    <w:abstractNumId w:val="20"/>
  </w:num>
  <w:num w:numId="38">
    <w:abstractNumId w:val="15"/>
  </w:num>
  <w:num w:numId="39">
    <w:abstractNumId w:val="1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3D1"/>
    <w:rsid w:val="00092D3D"/>
    <w:rsid w:val="00093A08"/>
    <w:rsid w:val="00206077"/>
    <w:rsid w:val="002D203C"/>
    <w:rsid w:val="002E13D1"/>
    <w:rsid w:val="00307621"/>
    <w:rsid w:val="00332FFC"/>
    <w:rsid w:val="00334097"/>
    <w:rsid w:val="00362BC9"/>
    <w:rsid w:val="005F67D0"/>
    <w:rsid w:val="006A1DD0"/>
    <w:rsid w:val="007D491C"/>
    <w:rsid w:val="00843958"/>
    <w:rsid w:val="00886FC8"/>
    <w:rsid w:val="008B0A25"/>
    <w:rsid w:val="008C530A"/>
    <w:rsid w:val="008F215B"/>
    <w:rsid w:val="0093239F"/>
    <w:rsid w:val="0094353B"/>
    <w:rsid w:val="00A23205"/>
    <w:rsid w:val="00AB4F97"/>
    <w:rsid w:val="00AD7718"/>
    <w:rsid w:val="00C914A6"/>
    <w:rsid w:val="00D517C6"/>
    <w:rsid w:val="00EB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750D0-769B-43ED-9E94-E3C258DA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6"/>
        <w:szCs w:val="26"/>
        <w:lang w:val="ru" w:eastAsia="ru-RU" w:bidi="ar-SA"/>
      </w:rPr>
    </w:rPrDefault>
    <w:pPrDefault>
      <w:pPr>
        <w:spacing w:after="12" w:line="269" w:lineRule="auto"/>
        <w:ind w:firstLine="69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70" w:hanging="10"/>
      <w:jc w:val="center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57" w:type="dxa"/>
        <w:left w:w="110" w:type="dxa"/>
        <w:bottom w:w="0" w:type="dxa"/>
        <w:right w:w="41" w:type="dxa"/>
      </w:tblCellMar>
    </w:tblPr>
  </w:style>
  <w:style w:type="paragraph" w:styleId="a7">
    <w:name w:val="List Paragraph"/>
    <w:basedOn w:val="a"/>
    <w:uiPriority w:val="34"/>
    <w:qFormat/>
    <w:rsid w:val="00843958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439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orethantrip.ru/proekty/okruzhnoy-turslyet--bolshe--chem-puteshestvie--urfo-v-tyumenskoy-oblasti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rethantrip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vk.ru/pioner_tmn" TargetMode="External"/><Relationship Id="rId4" Type="http://schemas.openxmlformats.org/officeDocument/2006/relationships/styles" Target="styles.xml"/><Relationship Id="rId9" Type="http://schemas.openxmlformats.org/officeDocument/2006/relationships/hyperlink" Target="https://vk.ru/turprostranstvo72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qEjGzupa6MniA2fm8cRK1JY1EQ==">CgMxLjAyDmgubmltaTI2c3lmM3hsOAByITFUQ3Y5TlVubGZ0QU0tRVhFUzNZMGRoVlYtREp4NUdfdg==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388BE3D-454D-46F3-BD12-43E10A8B8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22</Pages>
  <Words>5702</Words>
  <Characters>32503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Кряквина Татьяна Александровна</dc:creator>
  <cp:lastModifiedBy>Копотилова Кристина Александровна</cp:lastModifiedBy>
  <cp:revision>7</cp:revision>
  <dcterms:created xsi:type="dcterms:W3CDTF">2026-07-29T14:08:00Z</dcterms:created>
  <dcterms:modified xsi:type="dcterms:W3CDTF">2026-07-30T10:08:00Z</dcterms:modified>
</cp:coreProperties>
</file>